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36B" w:rsidRPr="0052096A" w:rsidRDefault="00B6636B" w:rsidP="00B6636B">
      <w:pPr>
        <w:spacing w:line="276" w:lineRule="auto"/>
        <w:jc w:val="right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t>Załącznik nr 2 do Zarządzenia Rektora AWFiS nr …/2024 z dnia ………………..</w:t>
      </w:r>
    </w:p>
    <w:p w:rsidR="00B6636B" w:rsidRPr="0052096A" w:rsidRDefault="00B6636B" w:rsidP="00B6636B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B6636B" w:rsidRPr="0052096A" w:rsidRDefault="00B6636B" w:rsidP="00B6636B">
      <w:pPr>
        <w:spacing w:line="360" w:lineRule="auto"/>
        <w:jc w:val="center"/>
        <w:rPr>
          <w:rFonts w:cs="Arial"/>
          <w:b/>
          <w:sz w:val="28"/>
          <w:szCs w:val="28"/>
        </w:rPr>
      </w:pPr>
      <w:r w:rsidRPr="0052096A">
        <w:rPr>
          <w:rFonts w:cs="Arial"/>
          <w:b/>
          <w:sz w:val="28"/>
          <w:szCs w:val="28"/>
        </w:rPr>
        <w:t>INDYWIDUALNY PLAN BADAWCZY (IPB)</w:t>
      </w:r>
    </w:p>
    <w:p w:rsidR="00B6636B" w:rsidRPr="0052096A" w:rsidRDefault="00B6636B" w:rsidP="00B6636B">
      <w:pPr>
        <w:spacing w:line="360" w:lineRule="auto"/>
        <w:jc w:val="center"/>
        <w:rPr>
          <w:rFonts w:cs="Arial"/>
          <w:b/>
          <w:sz w:val="28"/>
          <w:szCs w:val="28"/>
        </w:rPr>
      </w:pPr>
      <w:r w:rsidRPr="0052096A">
        <w:rPr>
          <w:rFonts w:cs="Arial"/>
          <w:b/>
          <w:sz w:val="28"/>
          <w:szCs w:val="28"/>
        </w:rPr>
        <w:t>DOKTORANTA</w:t>
      </w:r>
    </w:p>
    <w:p w:rsidR="00B6636B" w:rsidRPr="0052096A" w:rsidRDefault="00B6636B" w:rsidP="00B6636B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center"/>
        <w:rPr>
          <w:rFonts w:cs="Arial"/>
          <w:b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both"/>
        <w:rPr>
          <w:rFonts w:cs="Arial"/>
          <w:b/>
          <w:bCs/>
          <w:iCs/>
          <w:sz w:val="22"/>
          <w:szCs w:val="22"/>
        </w:rPr>
      </w:pPr>
      <w:r w:rsidRPr="0052096A">
        <w:rPr>
          <w:rFonts w:cs="Arial"/>
          <w:b/>
          <w:bCs/>
          <w:iCs/>
          <w:sz w:val="22"/>
          <w:szCs w:val="22"/>
        </w:rPr>
        <w:t>Wytyczne formalne co do przygotowania IPB: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2096A">
        <w:rPr>
          <w:rFonts w:ascii="Arial" w:hAnsi="Arial" w:cs="Arial"/>
          <w:iCs/>
          <w:sz w:val="22"/>
          <w:szCs w:val="22"/>
        </w:rPr>
        <w:t xml:space="preserve">Formularz IPB należy wypełnić w komputerowym edytorze tekstu i złożyć </w:t>
      </w:r>
      <w:r w:rsidRPr="0052096A">
        <w:rPr>
          <w:rFonts w:ascii="Arial" w:hAnsi="Arial" w:cs="Arial"/>
          <w:iCs/>
          <w:sz w:val="22"/>
          <w:szCs w:val="22"/>
        </w:rPr>
        <w:br/>
        <w:t xml:space="preserve">w Biurze do Spraw Doktoranckich wydrukowany oryginał </w:t>
      </w:r>
      <w:r w:rsidRPr="0052096A">
        <w:rPr>
          <w:rFonts w:ascii="Arial" w:hAnsi="Arial" w:cs="Arial"/>
          <w:iCs/>
          <w:sz w:val="22"/>
          <w:szCs w:val="22"/>
          <w:u w:val="single"/>
        </w:rPr>
        <w:t>z własnoręcznym podpisem lub podpisem elektronicznym.</w:t>
      </w:r>
    </w:p>
    <w:p w:rsidR="00B6636B" w:rsidRPr="0052096A" w:rsidRDefault="00B6636B" w:rsidP="00B6636B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2096A">
        <w:rPr>
          <w:rFonts w:ascii="Arial" w:hAnsi="Arial" w:cs="Arial"/>
          <w:iCs/>
          <w:sz w:val="22"/>
          <w:szCs w:val="22"/>
        </w:rPr>
        <w:t xml:space="preserve">Formularz należy złożyć najpóźniej do końca września pierwszego roku kształcenia. </w:t>
      </w:r>
    </w:p>
    <w:p w:rsidR="00B6636B" w:rsidRPr="0052096A" w:rsidRDefault="00B6636B" w:rsidP="00B6636B">
      <w:pPr>
        <w:pStyle w:val="Akapitzlist"/>
        <w:numPr>
          <w:ilvl w:val="0"/>
          <w:numId w:val="2"/>
        </w:numPr>
        <w:spacing w:line="276" w:lineRule="auto"/>
        <w:ind w:left="567" w:hanging="567"/>
        <w:jc w:val="both"/>
        <w:rPr>
          <w:rFonts w:ascii="Arial" w:hAnsi="Arial" w:cs="Arial"/>
          <w:iCs/>
          <w:sz w:val="22"/>
          <w:szCs w:val="22"/>
        </w:rPr>
      </w:pPr>
      <w:r w:rsidRPr="0052096A">
        <w:rPr>
          <w:rFonts w:ascii="Arial" w:hAnsi="Arial" w:cs="Arial"/>
          <w:iCs/>
          <w:sz w:val="22"/>
          <w:szCs w:val="22"/>
        </w:rPr>
        <w:t>IPB musi być zatwierdzony przez Promotora/kę</w:t>
      </w:r>
      <w:r w:rsidRPr="0052096A">
        <w:rPr>
          <w:rFonts w:ascii="Arial" w:hAnsi="Arial" w:cs="Arial"/>
          <w:sz w:val="22"/>
          <w:szCs w:val="22"/>
          <w:vertAlign w:val="superscript"/>
        </w:rPr>
        <w:t>1</w:t>
      </w:r>
      <w:r w:rsidRPr="0052096A">
        <w:rPr>
          <w:rFonts w:ascii="Arial" w:hAnsi="Arial" w:cs="Arial"/>
          <w:iCs/>
          <w:sz w:val="22"/>
          <w:szCs w:val="22"/>
        </w:rPr>
        <w:t xml:space="preserve"> lub Promotorów/ki lub Promotora/kę</w:t>
      </w:r>
      <w:r w:rsidRPr="0052096A">
        <w:rPr>
          <w:rFonts w:ascii="Arial" w:hAnsi="Arial" w:cs="Arial"/>
          <w:sz w:val="22"/>
          <w:szCs w:val="22"/>
          <w:vertAlign w:val="superscript"/>
        </w:rPr>
        <w:t>1</w:t>
      </w:r>
      <w:r w:rsidRPr="0052096A">
        <w:rPr>
          <w:rFonts w:ascii="Arial" w:hAnsi="Arial" w:cs="Arial"/>
          <w:iCs/>
          <w:sz w:val="22"/>
          <w:szCs w:val="22"/>
        </w:rPr>
        <w:t xml:space="preserve"> i Promotora/</w:t>
      </w:r>
      <w:proofErr w:type="spellStart"/>
      <w:r w:rsidRPr="0052096A">
        <w:rPr>
          <w:rFonts w:ascii="Arial" w:hAnsi="Arial" w:cs="Arial"/>
          <w:iCs/>
          <w:sz w:val="22"/>
          <w:szCs w:val="22"/>
        </w:rPr>
        <w:t>kę</w:t>
      </w:r>
      <w:proofErr w:type="spellEnd"/>
      <w:r w:rsidRPr="0052096A">
        <w:rPr>
          <w:rFonts w:ascii="Arial" w:hAnsi="Arial" w:cs="Arial"/>
          <w:iCs/>
          <w:sz w:val="22"/>
          <w:szCs w:val="22"/>
        </w:rPr>
        <w:t xml:space="preserve"> pomocniczego/ą (jeśli dotyczy) </w:t>
      </w:r>
      <w:r w:rsidRPr="0052096A">
        <w:rPr>
          <w:rFonts w:ascii="Arial" w:hAnsi="Arial" w:cs="Arial"/>
          <w:iCs/>
          <w:sz w:val="22"/>
          <w:szCs w:val="22"/>
          <w:u w:val="single"/>
        </w:rPr>
        <w:t>z własnoręcznym podpisem lub podpisem elektronicznym.</w:t>
      </w:r>
    </w:p>
    <w:p w:rsidR="00B6636B" w:rsidRPr="0052096A" w:rsidRDefault="00B6636B" w:rsidP="00B6636B">
      <w:pPr>
        <w:spacing w:line="276" w:lineRule="auto"/>
        <w:rPr>
          <w:rFonts w:cs="Arial"/>
          <w:b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3"/>
        </w:numPr>
        <w:spacing w:line="276" w:lineRule="auto"/>
        <w:ind w:left="567" w:hanging="567"/>
        <w:rPr>
          <w:rFonts w:ascii="Arial" w:hAnsi="Arial" w:cs="Arial"/>
          <w:b/>
          <w:sz w:val="22"/>
          <w:szCs w:val="22"/>
        </w:rPr>
      </w:pPr>
      <w:r w:rsidRPr="0052096A">
        <w:rPr>
          <w:rFonts w:ascii="Arial" w:hAnsi="Arial" w:cs="Arial"/>
          <w:b/>
          <w:sz w:val="22"/>
          <w:szCs w:val="22"/>
        </w:rPr>
        <w:t>Informacje ogólne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4"/>
        </w:numPr>
        <w:spacing w:line="360" w:lineRule="auto"/>
        <w:ind w:left="1134" w:hanging="567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Data przygotowania IBP: ……………………………………………….…………</w:t>
      </w:r>
    </w:p>
    <w:p w:rsidR="00B6636B" w:rsidRPr="0052096A" w:rsidRDefault="00B6636B" w:rsidP="00B6636B">
      <w:pPr>
        <w:pStyle w:val="Akapitzlist"/>
        <w:numPr>
          <w:ilvl w:val="0"/>
          <w:numId w:val="4"/>
        </w:numPr>
        <w:spacing w:line="360" w:lineRule="auto"/>
        <w:ind w:left="1134" w:hanging="567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Imię i nazwisko doktoranta/doktorantki</w:t>
      </w:r>
      <w:r w:rsidRPr="0052096A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52096A">
        <w:rPr>
          <w:rFonts w:ascii="Arial" w:hAnsi="Arial" w:cs="Arial"/>
          <w:sz w:val="22"/>
          <w:szCs w:val="22"/>
        </w:rPr>
        <w:t>: ………………………………………</w:t>
      </w:r>
    </w:p>
    <w:p w:rsidR="00B6636B" w:rsidRPr="0052096A" w:rsidRDefault="00B6636B" w:rsidP="00B6636B">
      <w:pPr>
        <w:pStyle w:val="Akapitzlist"/>
        <w:numPr>
          <w:ilvl w:val="0"/>
          <w:numId w:val="4"/>
        </w:numPr>
        <w:spacing w:line="360" w:lineRule="auto"/>
        <w:ind w:left="1134" w:hanging="567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 xml:space="preserve">Promotor/ka lub </w:t>
      </w:r>
      <w:proofErr w:type="spellStart"/>
      <w:r w:rsidRPr="0052096A">
        <w:rPr>
          <w:rFonts w:ascii="Arial" w:hAnsi="Arial" w:cs="Arial"/>
          <w:sz w:val="22"/>
          <w:szCs w:val="22"/>
        </w:rPr>
        <w:t>promotrzy</w:t>
      </w:r>
      <w:proofErr w:type="spellEnd"/>
      <w:r w:rsidRPr="0052096A">
        <w:rPr>
          <w:rFonts w:ascii="Arial" w:hAnsi="Arial" w:cs="Arial"/>
          <w:sz w:val="22"/>
          <w:szCs w:val="22"/>
        </w:rPr>
        <w:t>/ki</w:t>
      </w:r>
      <w:r w:rsidRPr="0052096A">
        <w:rPr>
          <w:rFonts w:ascii="Arial" w:hAnsi="Arial" w:cs="Arial"/>
          <w:color w:val="000000"/>
          <w:sz w:val="22"/>
          <w:szCs w:val="22"/>
        </w:rPr>
        <w:t xml:space="preserve"> (stopień/tytuł, imię nazwisko, uczelnia, katedra zakład):</w:t>
      </w:r>
      <w:r w:rsidRPr="0052096A">
        <w:rPr>
          <w:rFonts w:ascii="Arial" w:hAnsi="Arial" w:cs="Arial"/>
          <w:sz w:val="22"/>
          <w:szCs w:val="22"/>
        </w:rPr>
        <w:t xml:space="preserve"> ………...</w:t>
      </w:r>
      <w:r w:rsidRPr="0052096A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</w:t>
      </w:r>
    </w:p>
    <w:p w:rsidR="00B6636B" w:rsidRPr="0052096A" w:rsidRDefault="00B6636B" w:rsidP="00B6636B">
      <w:pPr>
        <w:pStyle w:val="Akapitzlist"/>
        <w:numPr>
          <w:ilvl w:val="0"/>
          <w:numId w:val="4"/>
        </w:numPr>
        <w:spacing w:line="360" w:lineRule="auto"/>
        <w:ind w:left="1134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 xml:space="preserve">Promotor/ka pomocniczy/a, jeśli dotyczy </w:t>
      </w:r>
      <w:r w:rsidRPr="0052096A">
        <w:rPr>
          <w:rFonts w:ascii="Arial" w:hAnsi="Arial" w:cs="Arial"/>
          <w:color w:val="000000"/>
          <w:sz w:val="22"/>
          <w:szCs w:val="22"/>
        </w:rPr>
        <w:t>(stopień/tytuł, imię nazwisko, uczelnia, katedra zakład)</w:t>
      </w:r>
      <w:r w:rsidRPr="0052096A">
        <w:rPr>
          <w:rFonts w:ascii="Arial" w:hAnsi="Arial" w:cs="Arial"/>
          <w:sz w:val="22"/>
          <w:szCs w:val="22"/>
        </w:rPr>
        <w:t xml:space="preserve">: </w:t>
      </w:r>
      <w:r w:rsidRPr="0052096A">
        <w:rPr>
          <w:rFonts w:ascii="Arial" w:hAnsi="Arial" w:cs="Arial"/>
          <w:color w:val="000000"/>
          <w:sz w:val="22"/>
          <w:szCs w:val="22"/>
        </w:rPr>
        <w:t>…………………………………………………………</w:t>
      </w:r>
    </w:p>
    <w:p w:rsidR="00B6636B" w:rsidRPr="0052096A" w:rsidRDefault="00B6636B" w:rsidP="00B6636B">
      <w:pPr>
        <w:pStyle w:val="Akapitzlist"/>
        <w:numPr>
          <w:ilvl w:val="0"/>
          <w:numId w:val="4"/>
        </w:numPr>
        <w:spacing w:line="360" w:lineRule="auto"/>
        <w:ind w:left="1134" w:hanging="567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color w:val="000000"/>
          <w:sz w:val="22"/>
          <w:szCs w:val="22"/>
        </w:rPr>
        <w:sym w:font="Symbol" w:char="F07F"/>
      </w:r>
      <w:r w:rsidRPr="0052096A">
        <w:rPr>
          <w:rFonts w:ascii="Arial" w:hAnsi="Arial" w:cs="Arial"/>
          <w:color w:val="000000"/>
          <w:sz w:val="22"/>
          <w:szCs w:val="22"/>
        </w:rPr>
        <w:t xml:space="preserve"> IPB składany po raz pierwszy     </w:t>
      </w:r>
      <w:r w:rsidRPr="0052096A">
        <w:rPr>
          <w:rFonts w:ascii="Arial" w:hAnsi="Arial" w:cs="Arial"/>
          <w:color w:val="000000"/>
          <w:sz w:val="22"/>
          <w:szCs w:val="22"/>
        </w:rPr>
        <w:tab/>
      </w:r>
      <w:r w:rsidRPr="0052096A">
        <w:rPr>
          <w:rFonts w:ascii="Arial" w:hAnsi="Arial" w:cs="Arial"/>
          <w:color w:val="000000"/>
          <w:sz w:val="22"/>
          <w:szCs w:val="22"/>
        </w:rPr>
        <w:tab/>
      </w:r>
      <w:r w:rsidRPr="0052096A">
        <w:rPr>
          <w:rFonts w:ascii="Arial" w:hAnsi="Arial" w:cs="Arial"/>
          <w:color w:val="000000"/>
          <w:sz w:val="22"/>
          <w:szCs w:val="22"/>
        </w:rPr>
        <w:sym w:font="Symbol" w:char="F07F"/>
      </w:r>
      <w:r w:rsidRPr="0052096A">
        <w:rPr>
          <w:rFonts w:ascii="Arial" w:hAnsi="Arial" w:cs="Arial"/>
          <w:color w:val="000000"/>
          <w:sz w:val="22"/>
          <w:szCs w:val="22"/>
        </w:rPr>
        <w:t xml:space="preserve"> zmieniony IPB</w:t>
      </w:r>
    </w:p>
    <w:p w:rsidR="00B6636B" w:rsidRPr="0052096A" w:rsidRDefault="00B6636B" w:rsidP="00B6636B">
      <w:pPr>
        <w:pStyle w:val="Akapitzlis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52096A">
        <w:rPr>
          <w:rFonts w:ascii="Arial" w:hAnsi="Arial" w:cs="Arial"/>
          <w:b/>
          <w:bCs/>
          <w:sz w:val="22"/>
          <w:szCs w:val="22"/>
        </w:rPr>
        <w:t xml:space="preserve">Informacje dotyczące IPB </w:t>
      </w:r>
      <w:r w:rsidRPr="0052096A">
        <w:rPr>
          <w:rFonts w:ascii="Arial" w:hAnsi="Arial" w:cs="Arial"/>
          <w:b/>
          <w:bCs/>
          <w:sz w:val="22"/>
          <w:szCs w:val="22"/>
          <w:u w:val="single"/>
        </w:rPr>
        <w:t>(obowiązkowe)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5"/>
        </w:numPr>
        <w:spacing w:line="276" w:lineRule="auto"/>
        <w:ind w:left="1134" w:hanging="567"/>
        <w:jc w:val="both"/>
        <w:rPr>
          <w:rFonts w:ascii="Arial" w:hAnsi="Arial" w:cs="Arial"/>
          <w:bCs/>
          <w:iCs/>
          <w:sz w:val="22"/>
          <w:szCs w:val="22"/>
        </w:rPr>
      </w:pPr>
      <w:r w:rsidRPr="0052096A">
        <w:rPr>
          <w:rFonts w:ascii="Arial" w:hAnsi="Arial" w:cs="Arial"/>
          <w:b/>
          <w:sz w:val="22"/>
          <w:szCs w:val="22"/>
        </w:rPr>
        <w:t xml:space="preserve">Tytuł rozprawy (spójny z celem i metodyką rozprawy): </w:t>
      </w:r>
      <w:r w:rsidRPr="0052096A">
        <w:rPr>
          <w:rFonts w:ascii="Arial" w:hAnsi="Arial" w:cs="Arial"/>
          <w:bCs/>
          <w:iCs/>
          <w:sz w:val="22"/>
          <w:szCs w:val="22"/>
        </w:rPr>
        <w:t>Tematyka rozprawy powinna mieścić się w obszarze nauk o kulturze fizycznej: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numPr>
          <w:ilvl w:val="0"/>
          <w:numId w:val="5"/>
        </w:numPr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/>
          <w:sz w:val="22"/>
          <w:szCs w:val="22"/>
        </w:rPr>
        <w:t>Zakładana forma rozprawy doktorskiej</w:t>
      </w:r>
      <w:r w:rsidRPr="0052096A">
        <w:rPr>
          <w:rFonts w:ascii="Arial" w:hAnsi="Arial" w:cs="Arial"/>
          <w:bCs/>
          <w:sz w:val="22"/>
          <w:szCs w:val="22"/>
        </w:rPr>
        <w:t xml:space="preserve"> (cykl powiązanych tematycznie artykułów naukowych lub monografia):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………………………………………………………………………………………..</w:t>
      </w:r>
    </w:p>
    <w:p w:rsidR="00B6636B" w:rsidRPr="0052096A" w:rsidRDefault="00B6636B" w:rsidP="00B6636B">
      <w:pPr>
        <w:pStyle w:val="Akapitzlist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5"/>
        </w:numPr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/>
          <w:sz w:val="22"/>
          <w:szCs w:val="22"/>
        </w:rPr>
        <w:t xml:space="preserve">Cel rozprawy </w:t>
      </w:r>
      <w:r w:rsidRPr="0052096A">
        <w:rPr>
          <w:rFonts w:ascii="Arial" w:hAnsi="Arial" w:cs="Arial"/>
          <w:sz w:val="22"/>
          <w:szCs w:val="22"/>
        </w:rPr>
        <w:t>(</w:t>
      </w:r>
      <w:r w:rsidRPr="0052096A">
        <w:rPr>
          <w:rFonts w:ascii="Arial" w:hAnsi="Arial" w:cs="Arial"/>
          <w:b/>
          <w:sz w:val="22"/>
          <w:szCs w:val="22"/>
        </w:rPr>
        <w:t xml:space="preserve">max. 2000 znaków). </w:t>
      </w:r>
      <w:r w:rsidRPr="0052096A">
        <w:rPr>
          <w:rFonts w:ascii="Arial" w:hAnsi="Arial" w:cs="Arial"/>
          <w:bCs/>
          <w:iCs/>
          <w:sz w:val="22"/>
          <w:szCs w:val="22"/>
        </w:rPr>
        <w:t>Doktorant/ka określa cel, który ma zostać zrealizowany poprzez przeprowadzenie badań. W tej części należy również przedstawić pytania badawcze i hipotezy (jeśli dotyczy).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lastRenderedPageBreak/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numPr>
          <w:ilvl w:val="0"/>
          <w:numId w:val="5"/>
        </w:numPr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/>
          <w:bCs/>
          <w:sz w:val="22"/>
          <w:szCs w:val="22"/>
        </w:rPr>
        <w:t xml:space="preserve">Znaczenie badań </w:t>
      </w:r>
      <w:r w:rsidRPr="0052096A">
        <w:rPr>
          <w:rFonts w:ascii="Arial" w:hAnsi="Arial" w:cs="Arial"/>
          <w:sz w:val="22"/>
          <w:szCs w:val="22"/>
        </w:rPr>
        <w:t>(</w:t>
      </w:r>
      <w:r w:rsidRPr="0052096A">
        <w:rPr>
          <w:rFonts w:ascii="Arial" w:hAnsi="Arial" w:cs="Arial"/>
          <w:b/>
          <w:sz w:val="22"/>
          <w:szCs w:val="22"/>
        </w:rPr>
        <w:t>max. 2000 znaków)</w:t>
      </w:r>
      <w:r w:rsidRPr="0052096A">
        <w:rPr>
          <w:rFonts w:ascii="Arial" w:hAnsi="Arial" w:cs="Arial"/>
          <w:b/>
          <w:bCs/>
          <w:sz w:val="22"/>
          <w:szCs w:val="22"/>
        </w:rPr>
        <w:t xml:space="preserve">. </w:t>
      </w:r>
      <w:r w:rsidRPr="0052096A">
        <w:rPr>
          <w:rFonts w:ascii="Arial" w:hAnsi="Arial" w:cs="Arial"/>
          <w:iCs/>
          <w:sz w:val="22"/>
          <w:szCs w:val="22"/>
        </w:rPr>
        <w:t xml:space="preserve">Należy przedstawić krytyczną analizę obecnego stanu wiedzy dotyczącej podjętej tematyki badawczej oraz uzasadnić podjęcie badań, odnosząc się do ich innowacyjności </w:t>
      </w:r>
      <w:r w:rsidRPr="0052096A">
        <w:rPr>
          <w:rFonts w:ascii="Arial" w:hAnsi="Arial" w:cs="Arial"/>
          <w:iCs/>
          <w:sz w:val="22"/>
          <w:szCs w:val="22"/>
        </w:rPr>
        <w:br/>
        <w:t>i wpływu wyników na rozwój nauk o kulturze fizycznej.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spacing w:line="276" w:lineRule="auto"/>
        <w:ind w:left="1134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B6636B" w:rsidRPr="0052096A" w:rsidRDefault="00B6636B" w:rsidP="00B6636B">
      <w:pPr>
        <w:pStyle w:val="Akapitzlist"/>
        <w:numPr>
          <w:ilvl w:val="0"/>
          <w:numId w:val="5"/>
        </w:numPr>
        <w:spacing w:line="276" w:lineRule="auto"/>
        <w:ind w:left="1134" w:hanging="567"/>
        <w:jc w:val="both"/>
        <w:rPr>
          <w:rFonts w:ascii="Arial" w:hAnsi="Arial" w:cs="Arial"/>
          <w:bCs/>
          <w:sz w:val="22"/>
          <w:szCs w:val="22"/>
        </w:rPr>
      </w:pPr>
      <w:r w:rsidRPr="0052096A">
        <w:rPr>
          <w:rFonts w:ascii="Arial" w:hAnsi="Arial" w:cs="Arial"/>
          <w:b/>
          <w:sz w:val="22"/>
          <w:szCs w:val="22"/>
        </w:rPr>
        <w:t xml:space="preserve">Planowana metodyka badań (należy odnieść się do wszystkich podpunktów a-g; max 2500 znaków): 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Charakterystyka badania (np. rodzaj badania: randomizowane badanie eksperymentalne z grupą kontrolną – RCT, badanie obserwacyjne przekrojowe, podłużne; opis interwencji, ramy czasowe, itd.; rekomendowane jest odniesienie do odpowiednich standardów raportowania prac badawczych, np. CONSORT, CERT, STROBE);</w:t>
      </w: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Rekrutacja badanych osób lub podmiotów/ materiał badawczy (zwięzła charakterystyka, kryteria włączenia i wyłączenia, terminy rekrutacji/zbierania materiału do badań);</w:t>
      </w: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Metody badawcze i narzędzia pomiaru (w tym opis wymaganego sprzętu badawczego, opis kwestionariuszy, itd.);</w:t>
      </w: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 xml:space="preserve">Zmienne wybrane do analizy; </w:t>
      </w: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Metody statystyczne do analizy wyników;</w:t>
      </w: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Spodziewane wyniki (można przedstawić wyniki badań pilotażowych);</w:t>
      </w: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Potencjalne korzyści aplikacyjne dla społeczeństwa, gospodarki, wdrożeń itd.;</w:t>
      </w:r>
    </w:p>
    <w:p w:rsidR="00B6636B" w:rsidRPr="0052096A" w:rsidRDefault="00B6636B" w:rsidP="00B6636B">
      <w:pPr>
        <w:pStyle w:val="Akapitzlist"/>
        <w:numPr>
          <w:ilvl w:val="0"/>
          <w:numId w:val="6"/>
        </w:numPr>
        <w:tabs>
          <w:tab w:val="left" w:pos="1701"/>
        </w:tabs>
        <w:spacing w:line="276" w:lineRule="auto"/>
        <w:ind w:left="1701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 xml:space="preserve">Inne zadania badawcze istotne dla realizacji rozprawy doktorskiej (opcjonalnie). </w:t>
      </w:r>
    </w:p>
    <w:p w:rsidR="00B6636B" w:rsidRPr="0052096A" w:rsidRDefault="00B6636B" w:rsidP="00B6636B">
      <w:pPr>
        <w:pStyle w:val="Akapitzlist"/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52096A">
        <w:rPr>
          <w:rFonts w:ascii="Arial" w:hAnsi="Arial" w:cs="Arial"/>
          <w:b/>
          <w:bCs/>
          <w:sz w:val="22"/>
          <w:szCs w:val="22"/>
        </w:rPr>
        <w:t>Harmonogram realizacji IPB wraz z określeniem terminu złożenia rozprawy doktorskiej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b/>
          <w:bCs/>
          <w:sz w:val="22"/>
          <w:szCs w:val="22"/>
          <w:u w:val="single"/>
        </w:rPr>
      </w:pPr>
    </w:p>
    <w:p w:rsidR="00B6636B" w:rsidRPr="0052096A" w:rsidRDefault="00B6636B" w:rsidP="00B6636B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52096A">
        <w:rPr>
          <w:rFonts w:cs="Arial"/>
          <w:iCs/>
          <w:sz w:val="22"/>
          <w:szCs w:val="22"/>
        </w:rPr>
        <w:t>Należy przedstawić w porządku chronologicznym planowane zadania naukowe.</w:t>
      </w:r>
    </w:p>
    <w:p w:rsidR="00B6636B" w:rsidRPr="0052096A" w:rsidRDefault="00B6636B" w:rsidP="00B6636B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52096A">
        <w:rPr>
          <w:rFonts w:cs="Arial"/>
          <w:iCs/>
          <w:sz w:val="22"/>
          <w:szCs w:val="22"/>
        </w:rPr>
        <w:t xml:space="preserve">Rekomendowane jest przygotowanie harmonogramu przy wykorzystaniu wykresu </w:t>
      </w:r>
      <w:proofErr w:type="spellStart"/>
      <w:r w:rsidRPr="0052096A">
        <w:rPr>
          <w:rFonts w:cs="Arial"/>
          <w:iCs/>
          <w:sz w:val="22"/>
          <w:szCs w:val="22"/>
        </w:rPr>
        <w:t>Gannta</w:t>
      </w:r>
      <w:proofErr w:type="spellEnd"/>
      <w:r w:rsidRPr="0052096A">
        <w:rPr>
          <w:rFonts w:cs="Arial"/>
          <w:iCs/>
          <w:sz w:val="22"/>
          <w:szCs w:val="22"/>
        </w:rPr>
        <w:t xml:space="preserve"> na poszczególne lata (Tab. 1). Można załączyć tabelę w Excelu.</w:t>
      </w:r>
    </w:p>
    <w:p w:rsidR="00B6636B" w:rsidRPr="0052096A" w:rsidRDefault="00B6636B" w:rsidP="00B6636B">
      <w:pPr>
        <w:spacing w:line="276" w:lineRule="auto"/>
        <w:ind w:left="567"/>
        <w:jc w:val="both"/>
        <w:rPr>
          <w:rFonts w:cs="Arial"/>
          <w:iCs/>
          <w:sz w:val="22"/>
          <w:szCs w:val="22"/>
        </w:rPr>
      </w:pPr>
      <w:r w:rsidRPr="0052096A">
        <w:rPr>
          <w:rFonts w:cs="Arial"/>
          <w:iCs/>
          <w:sz w:val="22"/>
          <w:szCs w:val="22"/>
        </w:rPr>
        <w:t>Poza ww. zadaniami dotyczącymi metodyki badań, doktorant/ka może zaplanować następujące aktywności naukowe:</w:t>
      </w:r>
    </w:p>
    <w:p w:rsidR="00B6636B" w:rsidRPr="0052096A" w:rsidRDefault="00B6636B" w:rsidP="00B6636B">
      <w:pPr>
        <w:pStyle w:val="Akapitzlist"/>
        <w:numPr>
          <w:ilvl w:val="0"/>
          <w:numId w:val="1"/>
        </w:numPr>
        <w:spacing w:line="276" w:lineRule="auto"/>
        <w:ind w:left="1134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 xml:space="preserve">Aplikowanie o finansowanie aktywności naukowej, w tym udział </w:t>
      </w:r>
      <w:r w:rsidRPr="0052096A">
        <w:rPr>
          <w:rFonts w:ascii="Arial" w:hAnsi="Arial" w:cs="Arial"/>
          <w:sz w:val="22"/>
          <w:szCs w:val="22"/>
        </w:rPr>
        <w:br/>
        <w:t>w konkursach krajowych i zagranicznych finansujących badania naukowe;</w:t>
      </w:r>
    </w:p>
    <w:p w:rsidR="00B6636B" w:rsidRPr="0052096A" w:rsidRDefault="00B6636B" w:rsidP="00B6636B">
      <w:pPr>
        <w:pStyle w:val="Akapitzlist"/>
        <w:numPr>
          <w:ilvl w:val="0"/>
          <w:numId w:val="1"/>
        </w:numPr>
        <w:spacing w:line="276" w:lineRule="auto"/>
        <w:ind w:left="1134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Udział w konferencjach, sympozjach, warsztatach naukowych, itd.;</w:t>
      </w:r>
    </w:p>
    <w:p w:rsidR="00B6636B" w:rsidRPr="0052096A" w:rsidRDefault="00B6636B" w:rsidP="00B6636B">
      <w:pPr>
        <w:pStyle w:val="Akapitzlist"/>
        <w:numPr>
          <w:ilvl w:val="0"/>
          <w:numId w:val="1"/>
        </w:numPr>
        <w:spacing w:line="276" w:lineRule="auto"/>
        <w:ind w:left="1134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Staże naukowe krajowe i zagraniczne;</w:t>
      </w:r>
    </w:p>
    <w:p w:rsidR="00B6636B" w:rsidRPr="0052096A" w:rsidRDefault="00B6636B" w:rsidP="00B6636B">
      <w:pPr>
        <w:pStyle w:val="Akapitzlist"/>
        <w:numPr>
          <w:ilvl w:val="0"/>
          <w:numId w:val="1"/>
        </w:numPr>
        <w:spacing w:line="276" w:lineRule="auto"/>
        <w:ind w:left="1134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Działania podejmowane w zakresie upowszechniania wyników badań;</w:t>
      </w:r>
    </w:p>
    <w:p w:rsidR="00B6636B" w:rsidRPr="0052096A" w:rsidRDefault="00B6636B" w:rsidP="00B6636B">
      <w:pPr>
        <w:pStyle w:val="Akapitzlist"/>
        <w:numPr>
          <w:ilvl w:val="0"/>
          <w:numId w:val="1"/>
        </w:numPr>
        <w:spacing w:line="276" w:lineRule="auto"/>
        <w:ind w:left="1134" w:hanging="567"/>
        <w:jc w:val="both"/>
        <w:rPr>
          <w:rFonts w:ascii="Arial" w:hAnsi="Arial" w:cs="Arial"/>
          <w:sz w:val="22"/>
          <w:szCs w:val="22"/>
        </w:rPr>
      </w:pPr>
      <w:r w:rsidRPr="0052096A">
        <w:rPr>
          <w:rFonts w:ascii="Arial" w:hAnsi="Arial" w:cs="Arial"/>
          <w:sz w:val="22"/>
          <w:szCs w:val="22"/>
        </w:rPr>
        <w:t>Działania podejmowane w kierunku transferu wyników badań do gospodarki;</w:t>
      </w:r>
    </w:p>
    <w:p w:rsidR="00B6636B" w:rsidRPr="0052096A" w:rsidRDefault="00B6636B" w:rsidP="00B6636B">
      <w:pPr>
        <w:pStyle w:val="Akapitzlist"/>
        <w:numPr>
          <w:ilvl w:val="0"/>
          <w:numId w:val="1"/>
        </w:numPr>
        <w:spacing w:line="276" w:lineRule="auto"/>
        <w:ind w:left="1134" w:hanging="567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52096A">
        <w:rPr>
          <w:rFonts w:ascii="Arial" w:hAnsi="Arial" w:cs="Arial"/>
          <w:sz w:val="22"/>
          <w:szCs w:val="22"/>
        </w:rPr>
        <w:t>Inne działania wspierające rozwój naukowy, w szczególności niezbędne do przygotowania rozprawy doktorskiej.</w:t>
      </w:r>
    </w:p>
    <w:p w:rsidR="00B6636B" w:rsidRPr="0052096A" w:rsidRDefault="00B6636B" w:rsidP="00B6636B">
      <w:pPr>
        <w:spacing w:after="200" w:line="276" w:lineRule="auto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br w:type="page"/>
      </w:r>
      <w:r w:rsidRPr="0052096A">
        <w:rPr>
          <w:rFonts w:cs="Arial"/>
          <w:sz w:val="22"/>
          <w:szCs w:val="22"/>
        </w:rPr>
        <w:lastRenderedPageBreak/>
        <w:t xml:space="preserve">Tab.1. Uproszczony schemat wykresu </w:t>
      </w:r>
      <w:proofErr w:type="spellStart"/>
      <w:r w:rsidRPr="0052096A">
        <w:rPr>
          <w:rFonts w:cs="Arial"/>
          <w:sz w:val="22"/>
          <w:szCs w:val="22"/>
        </w:rPr>
        <w:t>Gannta</w:t>
      </w:r>
      <w:proofErr w:type="spellEnd"/>
      <w:r w:rsidRPr="0052096A">
        <w:rPr>
          <w:rFonts w:cs="Arial"/>
          <w:sz w:val="22"/>
          <w:szCs w:val="22"/>
        </w:rPr>
        <w:t xml:space="preserve"> do przygotowania harmonogramu realizacji IPB 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410"/>
        <w:gridCol w:w="996"/>
        <w:gridCol w:w="422"/>
        <w:gridCol w:w="425"/>
        <w:gridCol w:w="425"/>
        <w:gridCol w:w="425"/>
        <w:gridCol w:w="426"/>
        <w:gridCol w:w="425"/>
        <w:gridCol w:w="567"/>
        <w:gridCol w:w="567"/>
        <w:gridCol w:w="425"/>
        <w:gridCol w:w="425"/>
        <w:gridCol w:w="426"/>
        <w:gridCol w:w="567"/>
      </w:tblGrid>
      <w:tr w:rsidR="00B6636B" w:rsidRPr="0052096A" w:rsidTr="00816330">
        <w:trPr>
          <w:jc w:val="center"/>
        </w:trPr>
        <w:tc>
          <w:tcPr>
            <w:tcW w:w="562" w:type="dxa"/>
            <w:vMerge w:val="restart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Lp.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Zadania naukowe (dostosowane do koncepcji rozprawy doktorskiej), np.</w:t>
            </w:r>
          </w:p>
        </w:tc>
        <w:tc>
          <w:tcPr>
            <w:tcW w:w="996" w:type="dxa"/>
            <w:vMerge w:val="restart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Czas realizacji</w:t>
            </w:r>
          </w:p>
        </w:tc>
        <w:tc>
          <w:tcPr>
            <w:tcW w:w="5525" w:type="dxa"/>
            <w:gridSpan w:val="12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I rok, II rok,…</w:t>
            </w: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vMerge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I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II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III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IV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V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VI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VII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VIII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IX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X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XI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XII</w:t>
            </w: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Przegląd piśmiennictwa naukowego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Złożenie wniosku do komisji bioetyki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Aplikowanie o finansowanie aktywności naukowej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Zakup/organizacja potrzebnych materiałów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Rekrutacja osób do badań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Wykonanie pomiarów…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….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Złożenie publikacji 1, 2, 3, itd.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 xml:space="preserve">Udział w konferencji, </w:t>
            </w:r>
            <w:r w:rsidRPr="0052096A">
              <w:rPr>
                <w:rFonts w:cs="Arial"/>
                <w:bCs/>
                <w:sz w:val="22"/>
                <w:szCs w:val="22"/>
              </w:rPr>
              <w:t xml:space="preserve">sympozjum, warsztatach naukowych, </w:t>
            </w:r>
            <w:r w:rsidRPr="0052096A">
              <w:rPr>
                <w:rFonts w:cs="Arial"/>
                <w:sz w:val="22"/>
                <w:szCs w:val="22"/>
              </w:rPr>
              <w:t>itd.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Staż naukowy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  <w:tr w:rsidR="00B6636B" w:rsidRPr="0052096A" w:rsidTr="00816330">
        <w:trPr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n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 xml:space="preserve">ZŁOŻENIE ROZPRAWY </w:t>
            </w:r>
            <w:r w:rsidRPr="0052096A">
              <w:rPr>
                <w:rFonts w:cs="Arial"/>
                <w:b/>
                <w:bCs/>
                <w:sz w:val="22"/>
                <w:szCs w:val="22"/>
                <w:u w:val="single"/>
              </w:rPr>
              <w:t>(OBOWIĄZKOWE)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422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  <w:u w:val="single"/>
              </w:rPr>
            </w:pPr>
          </w:p>
        </w:tc>
      </w:tr>
    </w:tbl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</w:p>
    <w:p w:rsidR="00B6636B" w:rsidRPr="0052096A" w:rsidRDefault="00B6636B" w:rsidP="00B6636B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Arial" w:hAnsi="Arial" w:cs="Arial"/>
          <w:b/>
          <w:bCs/>
          <w:sz w:val="22"/>
          <w:szCs w:val="22"/>
        </w:rPr>
      </w:pPr>
      <w:r w:rsidRPr="0052096A">
        <w:rPr>
          <w:rFonts w:ascii="Arial" w:hAnsi="Arial" w:cs="Arial"/>
          <w:b/>
          <w:bCs/>
          <w:sz w:val="22"/>
          <w:szCs w:val="22"/>
        </w:rPr>
        <w:t>Kosztorys aktywności naukowej, ze szczególnym uwzględnieniem kosztów niezbędnych do przygotowania rozprawy doktorskiej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both"/>
        <w:rPr>
          <w:rFonts w:cs="Arial"/>
          <w:iCs/>
          <w:sz w:val="22"/>
          <w:szCs w:val="22"/>
        </w:rPr>
      </w:pPr>
      <w:r w:rsidRPr="0052096A">
        <w:rPr>
          <w:rFonts w:cs="Arial"/>
          <w:iCs/>
          <w:sz w:val="22"/>
          <w:szCs w:val="22"/>
        </w:rPr>
        <w:t xml:space="preserve">W formie tabelarycznej należy przedstawić koszty związane z poszczególnymi zadaniami  naukowymi. Przedstawione koszty muszą zostać oszacowane w sposób rzetelny, w odniesieniu do rzeczywistych cen rynkowych dla danych produktów czy usług. 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:rsidR="0052096A" w:rsidRDefault="0052096A" w:rsidP="00B6636B">
      <w:pPr>
        <w:spacing w:line="276" w:lineRule="auto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br/>
      </w:r>
      <w:r>
        <w:rPr>
          <w:rFonts w:cs="Arial"/>
          <w:sz w:val="22"/>
          <w:szCs w:val="22"/>
        </w:rPr>
        <w:br/>
      </w:r>
      <w:r>
        <w:rPr>
          <w:rFonts w:cs="Arial"/>
          <w:sz w:val="22"/>
          <w:szCs w:val="22"/>
        </w:rPr>
        <w:br/>
      </w:r>
      <w:r>
        <w:rPr>
          <w:rFonts w:cs="Arial"/>
          <w:sz w:val="22"/>
          <w:szCs w:val="22"/>
        </w:rPr>
        <w:br/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lastRenderedPageBreak/>
        <w:t xml:space="preserve">Tab.2. Kosztorys działalności naukowej związanej z realizacją IPB 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2983"/>
        <w:gridCol w:w="1811"/>
        <w:gridCol w:w="1831"/>
        <w:gridCol w:w="1880"/>
      </w:tblGrid>
      <w:tr w:rsidR="00B6636B" w:rsidRPr="0052096A" w:rsidTr="00816330">
        <w:tc>
          <w:tcPr>
            <w:tcW w:w="562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Lp.</w:t>
            </w:r>
          </w:p>
        </w:tc>
        <w:tc>
          <w:tcPr>
            <w:tcW w:w="3288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Zadanie</w:t>
            </w: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Okres realizacji zadania</w:t>
            </w: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Kalkulacja kosztów</w:t>
            </w: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Planowane źródło finansowania, (zatwierdzone przez dysponentów środków, jeśli dotyczy)</w:t>
            </w:r>
          </w:p>
        </w:tc>
      </w:tr>
      <w:tr w:rsidR="00B6636B" w:rsidRPr="0052096A" w:rsidTr="00816330">
        <w:tc>
          <w:tcPr>
            <w:tcW w:w="562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3288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B6636B" w:rsidRPr="0052096A" w:rsidTr="00816330">
        <w:tc>
          <w:tcPr>
            <w:tcW w:w="562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3288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B6636B" w:rsidRPr="0052096A" w:rsidTr="00816330">
        <w:tc>
          <w:tcPr>
            <w:tcW w:w="562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iCs/>
                <w:sz w:val="22"/>
                <w:szCs w:val="22"/>
              </w:rPr>
            </w:pPr>
            <w:r w:rsidRPr="0052096A">
              <w:rPr>
                <w:rFonts w:cs="Arial"/>
                <w:iCs/>
                <w:sz w:val="22"/>
                <w:szCs w:val="22"/>
              </w:rPr>
              <w:t>n</w:t>
            </w:r>
          </w:p>
        </w:tc>
        <w:tc>
          <w:tcPr>
            <w:tcW w:w="3288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iCs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iCs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iCs/>
                <w:sz w:val="22"/>
                <w:szCs w:val="22"/>
              </w:rPr>
            </w:pPr>
          </w:p>
        </w:tc>
        <w:tc>
          <w:tcPr>
            <w:tcW w:w="1926" w:type="dxa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iCs/>
                <w:sz w:val="22"/>
                <w:szCs w:val="22"/>
              </w:rPr>
            </w:pPr>
          </w:p>
        </w:tc>
      </w:tr>
      <w:tr w:rsidR="00B6636B" w:rsidRPr="0052096A" w:rsidTr="00816330">
        <w:tc>
          <w:tcPr>
            <w:tcW w:w="5776" w:type="dxa"/>
            <w:gridSpan w:val="3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right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Łącznie:</w:t>
            </w:r>
          </w:p>
        </w:tc>
        <w:tc>
          <w:tcPr>
            <w:tcW w:w="3852" w:type="dxa"/>
            <w:gridSpan w:val="2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both"/>
              <w:rPr>
                <w:rFonts w:cs="Arial"/>
                <w:iCs/>
                <w:sz w:val="22"/>
                <w:szCs w:val="22"/>
              </w:rPr>
            </w:pPr>
          </w:p>
        </w:tc>
      </w:tr>
    </w:tbl>
    <w:p w:rsidR="0052096A" w:rsidRDefault="0052096A" w:rsidP="0052096A">
      <w:pPr>
        <w:pStyle w:val="Akapitzlist"/>
        <w:spacing w:line="276" w:lineRule="auto"/>
        <w:ind w:left="567"/>
        <w:jc w:val="both"/>
        <w:rPr>
          <w:rFonts w:ascii="Arial" w:hAnsi="Arial" w:cs="Arial"/>
          <w:b/>
          <w:bCs/>
          <w:sz w:val="22"/>
          <w:szCs w:val="22"/>
        </w:rPr>
      </w:pPr>
    </w:p>
    <w:p w:rsidR="0052096A" w:rsidRPr="0052096A" w:rsidRDefault="0052096A" w:rsidP="0052096A">
      <w:pPr>
        <w:pStyle w:val="Akapitzlist"/>
        <w:spacing w:line="276" w:lineRule="auto"/>
        <w:ind w:left="567"/>
        <w:jc w:val="both"/>
        <w:rPr>
          <w:rFonts w:ascii="Arial" w:hAnsi="Arial" w:cs="Arial"/>
          <w:b/>
          <w:bCs/>
          <w:sz w:val="22"/>
          <w:szCs w:val="22"/>
        </w:rPr>
      </w:pPr>
    </w:p>
    <w:p w:rsidR="00B6636B" w:rsidRPr="0052096A" w:rsidRDefault="00B6636B" w:rsidP="0052096A">
      <w:pPr>
        <w:pStyle w:val="Akapitzlist"/>
        <w:numPr>
          <w:ilvl w:val="0"/>
          <w:numId w:val="3"/>
        </w:numPr>
        <w:spacing w:line="276" w:lineRule="auto"/>
        <w:ind w:left="567" w:hanging="567"/>
        <w:jc w:val="both"/>
        <w:rPr>
          <w:rFonts w:ascii="Arial" w:hAnsi="Arial" w:cs="Arial"/>
          <w:b/>
          <w:bCs/>
          <w:sz w:val="22"/>
          <w:szCs w:val="22"/>
        </w:rPr>
      </w:pPr>
      <w:r w:rsidRPr="0052096A">
        <w:rPr>
          <w:rFonts w:ascii="Arial" w:hAnsi="Arial" w:cs="Arial"/>
          <w:b/>
          <w:bCs/>
          <w:color w:val="000000"/>
          <w:sz w:val="22"/>
          <w:szCs w:val="22"/>
        </w:rPr>
        <w:t xml:space="preserve">Odniesienie IPB do efektów uczenia się zdefiniowanych dla programu kształcenia w szkole doktorskiej, potwierdzające adekwatność planowanej aktywności naukowej i upowszechniania jej wyników do efektów uczenia się dla kwalifikacji na poziomie 8 PRK </w:t>
      </w:r>
    </w:p>
    <w:p w:rsidR="00B6636B" w:rsidRPr="0052096A" w:rsidRDefault="00B6636B" w:rsidP="0052096A">
      <w:pPr>
        <w:spacing w:line="276" w:lineRule="auto"/>
        <w:ind w:left="567"/>
        <w:jc w:val="both"/>
        <w:rPr>
          <w:rFonts w:cs="Arial"/>
          <w:iCs/>
          <w:color w:val="000000"/>
          <w:sz w:val="22"/>
          <w:szCs w:val="22"/>
        </w:rPr>
      </w:pPr>
      <w:r w:rsidRPr="0052096A">
        <w:rPr>
          <w:rFonts w:cs="Arial"/>
          <w:iCs/>
          <w:color w:val="000000"/>
          <w:sz w:val="22"/>
          <w:szCs w:val="22"/>
        </w:rPr>
        <w:t>Poprzez zrealizowanie zadań określonych w punkcie II doktorant/ka powinien/na osiągnąć  wszystkie podane niżej efekty uczenia się z programu kształcenia. Potwierdzeniem osiągnięcia poniższych efektów uczenia się jest złożenie rozprawy doktorskiej. Dodatkowo, doktorant/ka może osiągać efekty się związane z innymi aktywnościami naukowymi. W razie potrzeby, należy usunąć kody efektów uczenia się, które nie będą realizowane poprzez IPB.</w:t>
      </w:r>
    </w:p>
    <w:p w:rsidR="00B6636B" w:rsidRPr="0052096A" w:rsidRDefault="00B6636B" w:rsidP="00B6636B">
      <w:pPr>
        <w:pStyle w:val="Akapitzlist"/>
        <w:spacing w:line="276" w:lineRule="auto"/>
        <w:ind w:left="1080"/>
        <w:jc w:val="both"/>
        <w:rPr>
          <w:rFonts w:ascii="Arial" w:hAnsi="Arial" w:cs="Arial"/>
          <w:iCs/>
          <w:sz w:val="22"/>
          <w:szCs w:val="22"/>
        </w:rPr>
      </w:pPr>
    </w:p>
    <w:p w:rsidR="00B6636B" w:rsidRPr="0052096A" w:rsidRDefault="0052096A" w:rsidP="00B6636B">
      <w:pPr>
        <w:spacing w:line="276" w:lineRule="auto"/>
        <w:jc w:val="both"/>
        <w:rPr>
          <w:rFonts w:cs="Arial"/>
          <w:iCs/>
          <w:sz w:val="22"/>
          <w:szCs w:val="22"/>
        </w:rPr>
      </w:pP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br/>
      </w:r>
      <w:r>
        <w:rPr>
          <w:rFonts w:cs="Arial"/>
          <w:iCs/>
          <w:sz w:val="22"/>
          <w:szCs w:val="22"/>
        </w:rPr>
        <w:lastRenderedPageBreak/>
        <w:br/>
      </w:r>
      <w:r w:rsidR="00B6636B" w:rsidRPr="0052096A">
        <w:rPr>
          <w:rFonts w:cs="Arial"/>
          <w:iCs/>
          <w:sz w:val="22"/>
          <w:szCs w:val="22"/>
        </w:rPr>
        <w:t>Tab. 3. Wykaz efektów uczenia się zakładanych do weryfikacji poprzez realizację IPB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iCs/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7"/>
        <w:gridCol w:w="1575"/>
        <w:gridCol w:w="1716"/>
        <w:gridCol w:w="1575"/>
        <w:gridCol w:w="1596"/>
        <w:gridCol w:w="1575"/>
      </w:tblGrid>
      <w:tr w:rsidR="00B6636B" w:rsidRPr="0052096A" w:rsidTr="00816330">
        <w:tc>
          <w:tcPr>
            <w:tcW w:w="9634" w:type="dxa"/>
            <w:gridSpan w:val="6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Kategoria efektów uczenia się</w:t>
            </w:r>
          </w:p>
        </w:tc>
      </w:tr>
      <w:tr w:rsidR="00B6636B" w:rsidRPr="0052096A" w:rsidTr="00816330">
        <w:tc>
          <w:tcPr>
            <w:tcW w:w="3172" w:type="dxa"/>
            <w:gridSpan w:val="2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Wiedza</w:t>
            </w:r>
          </w:p>
        </w:tc>
        <w:tc>
          <w:tcPr>
            <w:tcW w:w="3291" w:type="dxa"/>
            <w:gridSpan w:val="2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Umiejętności</w:t>
            </w:r>
          </w:p>
        </w:tc>
        <w:tc>
          <w:tcPr>
            <w:tcW w:w="3171" w:type="dxa"/>
            <w:gridSpan w:val="2"/>
            <w:shd w:val="clear" w:color="auto" w:fill="auto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Kompetencje społeczne</w:t>
            </w:r>
          </w:p>
        </w:tc>
      </w:tr>
      <w:tr w:rsidR="00B6636B" w:rsidRPr="0052096A" w:rsidTr="00816330">
        <w:tc>
          <w:tcPr>
            <w:tcW w:w="1597" w:type="dxa"/>
            <w:shd w:val="clear" w:color="auto" w:fill="auto"/>
          </w:tcPr>
          <w:p w:rsidR="00B6636B" w:rsidRPr="0052096A" w:rsidRDefault="00B6636B" w:rsidP="00816330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Kod efektu z programu kształcenia</w:t>
            </w:r>
          </w:p>
        </w:tc>
        <w:tc>
          <w:tcPr>
            <w:tcW w:w="1575" w:type="dxa"/>
            <w:shd w:val="clear" w:color="auto" w:fill="auto"/>
          </w:tcPr>
          <w:p w:rsidR="00B6636B" w:rsidRPr="0052096A" w:rsidRDefault="00B6636B" w:rsidP="00816330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Kod składnika opisu</w:t>
            </w:r>
          </w:p>
        </w:tc>
        <w:tc>
          <w:tcPr>
            <w:tcW w:w="1716" w:type="dxa"/>
            <w:shd w:val="clear" w:color="auto" w:fill="auto"/>
          </w:tcPr>
          <w:p w:rsidR="00B6636B" w:rsidRPr="0052096A" w:rsidRDefault="00B6636B" w:rsidP="00816330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Kod efektu z programu kształcenia</w:t>
            </w:r>
          </w:p>
        </w:tc>
        <w:tc>
          <w:tcPr>
            <w:tcW w:w="1575" w:type="dxa"/>
            <w:shd w:val="clear" w:color="auto" w:fill="auto"/>
          </w:tcPr>
          <w:p w:rsidR="00B6636B" w:rsidRPr="0052096A" w:rsidRDefault="00B6636B" w:rsidP="00816330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Kod składnika opisu</w:t>
            </w:r>
          </w:p>
        </w:tc>
        <w:tc>
          <w:tcPr>
            <w:tcW w:w="1596" w:type="dxa"/>
            <w:shd w:val="clear" w:color="auto" w:fill="auto"/>
          </w:tcPr>
          <w:p w:rsidR="00B6636B" w:rsidRPr="0052096A" w:rsidRDefault="00B6636B" w:rsidP="00816330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Kod efektu z programu kształcenia</w:t>
            </w:r>
          </w:p>
        </w:tc>
        <w:tc>
          <w:tcPr>
            <w:tcW w:w="1575" w:type="dxa"/>
            <w:shd w:val="clear" w:color="auto" w:fill="auto"/>
          </w:tcPr>
          <w:p w:rsidR="00B6636B" w:rsidRPr="0052096A" w:rsidRDefault="00B6636B" w:rsidP="00816330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b/>
                <w:bCs/>
                <w:sz w:val="22"/>
                <w:szCs w:val="22"/>
              </w:rPr>
              <w:t>Kod składnika opisu</w:t>
            </w:r>
          </w:p>
        </w:tc>
      </w:tr>
      <w:tr w:rsidR="00B6636B" w:rsidRPr="0052096A" w:rsidTr="00816330">
        <w:tc>
          <w:tcPr>
            <w:tcW w:w="9634" w:type="dxa"/>
            <w:gridSpan w:val="6"/>
            <w:shd w:val="clear" w:color="auto" w:fill="auto"/>
          </w:tcPr>
          <w:p w:rsidR="00B6636B" w:rsidRPr="0052096A" w:rsidRDefault="00B6636B" w:rsidP="00816330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iCs/>
                <w:sz w:val="22"/>
                <w:szCs w:val="22"/>
              </w:rPr>
              <w:t>Poprzez przygotowanie rozprawy doktorskiej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SD_W01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_U01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P8S_UW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_K01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P8S_KK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SD_W02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_U02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P8S_UW</w:t>
            </w:r>
          </w:p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P8S_UO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_K02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P8S_KK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SD_W03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_U03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P8S_UW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_K03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P8S_KO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SD_W04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_U04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P8S_UW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_K04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P8S_KR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SD_W05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_U05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P8S_UW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_K05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P8S_KR;</w:t>
            </w:r>
          </w:p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P8S_KO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SD_W06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_U07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P8S_UK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_K06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P8S_KR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SD_W07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P8S_WK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_U10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P8S_UW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SD_W08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P8S_WK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9634" w:type="dxa"/>
            <w:gridSpan w:val="6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iCs/>
                <w:sz w:val="22"/>
                <w:szCs w:val="22"/>
              </w:rPr>
            </w:pPr>
            <w:r w:rsidRPr="0052096A">
              <w:rPr>
                <w:rFonts w:cs="Arial"/>
                <w:iCs/>
                <w:sz w:val="22"/>
                <w:szCs w:val="22"/>
              </w:rPr>
              <w:t xml:space="preserve">Dodatkowo, poprzez udział w konferencjach, </w:t>
            </w:r>
            <w:r w:rsidRPr="0052096A">
              <w:rPr>
                <w:rFonts w:cs="Arial"/>
                <w:bCs/>
                <w:iCs/>
                <w:sz w:val="22"/>
                <w:szCs w:val="22"/>
              </w:rPr>
              <w:t xml:space="preserve">sympozjach, warsztatach naukowych, </w:t>
            </w:r>
            <w:r w:rsidRPr="0052096A">
              <w:rPr>
                <w:rFonts w:cs="Arial"/>
                <w:iCs/>
                <w:sz w:val="22"/>
                <w:szCs w:val="22"/>
              </w:rPr>
              <w:t>itd.,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SD_W09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_U08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P8S_UK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SD_W12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P8S_WG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_U08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P8S_UK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_U14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P8S_UK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_U15</w:t>
            </w:r>
          </w:p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(dot. wydarzeń w języku obcym)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P8S_UK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9634" w:type="dxa"/>
            <w:gridSpan w:val="6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iCs/>
                <w:sz w:val="22"/>
                <w:szCs w:val="22"/>
              </w:rPr>
            </w:pPr>
            <w:r w:rsidRPr="0052096A">
              <w:rPr>
                <w:rFonts w:cs="Arial"/>
                <w:iCs/>
                <w:sz w:val="22"/>
                <w:szCs w:val="22"/>
              </w:rPr>
              <w:t>Dodatkowo, poprzez aplikowanie w konkursach finansujących naukę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SD_W10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P8S_WK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_U11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P8S_UW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9634" w:type="dxa"/>
            <w:gridSpan w:val="6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iCs/>
                <w:sz w:val="22"/>
                <w:szCs w:val="22"/>
              </w:rPr>
            </w:pPr>
            <w:r w:rsidRPr="0052096A">
              <w:rPr>
                <w:rFonts w:cs="Arial"/>
                <w:iCs/>
                <w:sz w:val="22"/>
                <w:szCs w:val="22"/>
              </w:rPr>
              <w:t>Poprzez realizację badań w zespole badawczym</w:t>
            </w:r>
          </w:p>
        </w:tc>
      </w:tr>
      <w:tr w:rsidR="00B6636B" w:rsidRPr="0052096A" w:rsidTr="00816330">
        <w:trPr>
          <w:trHeight w:val="284"/>
        </w:trPr>
        <w:tc>
          <w:tcPr>
            <w:tcW w:w="1597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171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SD _U05</w:t>
            </w: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P8S_UU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B6636B" w:rsidRPr="0052096A" w:rsidTr="00816330">
        <w:trPr>
          <w:trHeight w:val="284"/>
        </w:trPr>
        <w:tc>
          <w:tcPr>
            <w:tcW w:w="9634" w:type="dxa"/>
            <w:gridSpan w:val="6"/>
            <w:shd w:val="clear" w:color="auto" w:fill="auto"/>
            <w:vAlign w:val="center"/>
          </w:tcPr>
          <w:p w:rsidR="00B6636B" w:rsidRPr="0052096A" w:rsidRDefault="00B6636B" w:rsidP="00816330">
            <w:pPr>
              <w:spacing w:line="276" w:lineRule="auto"/>
              <w:rPr>
                <w:rFonts w:cs="Arial"/>
                <w:b/>
                <w:bCs/>
                <w:sz w:val="22"/>
                <w:szCs w:val="22"/>
              </w:rPr>
            </w:pPr>
            <w:r w:rsidRPr="0052096A">
              <w:rPr>
                <w:rFonts w:cs="Arial"/>
                <w:sz w:val="22"/>
                <w:szCs w:val="22"/>
              </w:rPr>
              <w:t>Inne efekty uczenia się:</w:t>
            </w:r>
          </w:p>
        </w:tc>
      </w:tr>
    </w:tbl>
    <w:p w:rsidR="00B6636B" w:rsidRPr="0052096A" w:rsidRDefault="00B6636B" w:rsidP="00B6636B">
      <w:pPr>
        <w:spacing w:line="276" w:lineRule="auto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276" w:lineRule="auto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276" w:lineRule="auto"/>
        <w:ind w:left="426" w:hanging="426"/>
        <w:jc w:val="right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t>.......................................................................…</w:t>
      </w:r>
    </w:p>
    <w:p w:rsidR="00B6636B" w:rsidRPr="0052096A" w:rsidRDefault="00B6636B" w:rsidP="00B6636B">
      <w:pPr>
        <w:spacing w:line="276" w:lineRule="auto"/>
        <w:ind w:left="3966" w:firstLine="282"/>
        <w:jc w:val="center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t xml:space="preserve"> Data i podpis doktoranta/ki</w:t>
      </w:r>
    </w:p>
    <w:p w:rsidR="00B6636B" w:rsidRPr="0052096A" w:rsidRDefault="00B6636B" w:rsidP="00B6636B">
      <w:pPr>
        <w:spacing w:line="276" w:lineRule="auto"/>
        <w:ind w:left="426" w:hanging="426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276" w:lineRule="auto"/>
        <w:ind w:left="426" w:hanging="426"/>
        <w:rPr>
          <w:rFonts w:cs="Arial"/>
          <w:sz w:val="22"/>
          <w:szCs w:val="22"/>
        </w:rPr>
      </w:pPr>
    </w:p>
    <w:p w:rsidR="00B6636B" w:rsidRPr="0052096A" w:rsidRDefault="00B6636B" w:rsidP="00B6636B">
      <w:pPr>
        <w:pStyle w:val="Nagwek2"/>
        <w:spacing w:line="276" w:lineRule="auto"/>
        <w:jc w:val="right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t>..............................................................................................</w:t>
      </w:r>
    </w:p>
    <w:p w:rsidR="00B6636B" w:rsidRPr="0052096A" w:rsidRDefault="00B6636B" w:rsidP="00B6636B">
      <w:pPr>
        <w:pStyle w:val="Nagwek2"/>
        <w:spacing w:line="276" w:lineRule="auto"/>
        <w:ind w:left="2832" w:firstLine="708"/>
        <w:jc w:val="center"/>
        <w:rPr>
          <w:rFonts w:cs="Arial"/>
          <w:iCs/>
          <w:color w:val="auto"/>
          <w:sz w:val="22"/>
          <w:szCs w:val="22"/>
        </w:rPr>
      </w:pPr>
      <w:r w:rsidRPr="0052096A">
        <w:rPr>
          <w:rFonts w:cs="Arial"/>
          <w:iCs/>
          <w:color w:val="auto"/>
          <w:sz w:val="22"/>
          <w:szCs w:val="22"/>
        </w:rPr>
        <w:t xml:space="preserve">Data i podpis/y </w:t>
      </w:r>
    </w:p>
    <w:p w:rsidR="00B6636B" w:rsidRPr="0052096A" w:rsidRDefault="00B6636B" w:rsidP="00B6636B">
      <w:pPr>
        <w:pStyle w:val="Nagwek2"/>
        <w:spacing w:line="276" w:lineRule="auto"/>
        <w:jc w:val="right"/>
        <w:rPr>
          <w:rFonts w:cs="Arial"/>
          <w:iCs/>
          <w:color w:val="auto"/>
          <w:sz w:val="22"/>
          <w:szCs w:val="22"/>
        </w:rPr>
      </w:pPr>
      <w:r w:rsidRPr="0052096A">
        <w:rPr>
          <w:rFonts w:cs="Arial"/>
          <w:iCs/>
          <w:color w:val="auto"/>
          <w:sz w:val="22"/>
          <w:szCs w:val="22"/>
        </w:rPr>
        <w:t>promotora/ki lub promotorów/</w:t>
      </w:r>
      <w:proofErr w:type="spellStart"/>
      <w:r w:rsidRPr="0052096A">
        <w:rPr>
          <w:rFonts w:cs="Arial"/>
          <w:iCs/>
          <w:color w:val="auto"/>
          <w:sz w:val="22"/>
          <w:szCs w:val="22"/>
        </w:rPr>
        <w:t>rek</w:t>
      </w:r>
      <w:proofErr w:type="spellEnd"/>
      <w:r w:rsidRPr="0052096A">
        <w:rPr>
          <w:rFonts w:cs="Arial"/>
          <w:iCs/>
          <w:color w:val="auto"/>
          <w:sz w:val="22"/>
          <w:szCs w:val="22"/>
        </w:rPr>
        <w:t xml:space="preserve"> lub promotora/ki i promotora/ki pomocniczego/ej</w:t>
      </w:r>
    </w:p>
    <w:p w:rsidR="00B6636B" w:rsidRPr="0052096A" w:rsidRDefault="00B6636B" w:rsidP="00B6636B">
      <w:pPr>
        <w:spacing w:line="276" w:lineRule="auto"/>
        <w:ind w:left="426" w:hanging="426"/>
        <w:rPr>
          <w:rFonts w:cs="Arial"/>
          <w:sz w:val="22"/>
          <w:szCs w:val="22"/>
        </w:rPr>
      </w:pPr>
    </w:p>
    <w:p w:rsidR="0052096A" w:rsidRDefault="0052096A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52096A" w:rsidRDefault="0052096A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52096A" w:rsidRDefault="0052096A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52096A" w:rsidRDefault="0052096A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52096A" w:rsidRDefault="0052096A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  <w:bookmarkStart w:id="0" w:name="_GoBack"/>
      <w:bookmarkEnd w:id="0"/>
      <w:r w:rsidRPr="0052096A">
        <w:rPr>
          <w:rFonts w:cs="Arial"/>
          <w:color w:val="000000"/>
          <w:sz w:val="22"/>
          <w:szCs w:val="22"/>
        </w:rPr>
        <w:lastRenderedPageBreak/>
        <w:t>Uwagi uczestników sesji sprawozdawczej, w czasie której doktorant prezentuje IPB (jeśli dotyczy):</w:t>
      </w:r>
    </w:p>
    <w:p w:rsidR="00B6636B" w:rsidRPr="0052096A" w:rsidRDefault="00B6636B" w:rsidP="00B6636B">
      <w:pPr>
        <w:spacing w:line="276" w:lineRule="auto"/>
        <w:jc w:val="right"/>
        <w:rPr>
          <w:rFonts w:cs="Arial"/>
          <w:color w:val="000000"/>
          <w:sz w:val="22"/>
          <w:szCs w:val="22"/>
        </w:rPr>
      </w:pPr>
      <w:r w:rsidRPr="0052096A">
        <w:rPr>
          <w:rFonts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6636B" w:rsidRPr="0052096A" w:rsidRDefault="00B6636B" w:rsidP="00B6636B">
      <w:pPr>
        <w:spacing w:line="276" w:lineRule="auto"/>
        <w:ind w:left="426" w:hanging="426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after="200" w:line="276" w:lineRule="auto"/>
        <w:rPr>
          <w:rFonts w:cs="Arial"/>
          <w:b/>
          <w:bCs/>
          <w:sz w:val="22"/>
          <w:szCs w:val="22"/>
        </w:rPr>
      </w:pPr>
    </w:p>
    <w:p w:rsidR="00B6636B" w:rsidRPr="0052096A" w:rsidRDefault="00B6636B" w:rsidP="00B6636B">
      <w:pPr>
        <w:spacing w:line="276" w:lineRule="auto"/>
        <w:ind w:left="426" w:hanging="426"/>
        <w:jc w:val="center"/>
        <w:rPr>
          <w:rFonts w:cs="Arial"/>
          <w:b/>
          <w:bCs/>
          <w:sz w:val="22"/>
          <w:szCs w:val="22"/>
        </w:rPr>
      </w:pPr>
      <w:r w:rsidRPr="0052096A">
        <w:rPr>
          <w:rFonts w:cs="Arial"/>
          <w:b/>
          <w:bCs/>
          <w:sz w:val="22"/>
          <w:szCs w:val="22"/>
        </w:rPr>
        <w:t>Decyzja Dyrektora Szkoły Doktorskiej w sprawie zatwierdzenia IPB</w:t>
      </w:r>
    </w:p>
    <w:p w:rsidR="00B6636B" w:rsidRPr="0052096A" w:rsidRDefault="00B6636B" w:rsidP="00B6636B">
      <w:pPr>
        <w:spacing w:line="276" w:lineRule="auto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480" w:lineRule="auto"/>
        <w:jc w:val="center"/>
        <w:rPr>
          <w:rFonts w:cs="Arial"/>
          <w:bCs/>
          <w:sz w:val="22"/>
          <w:szCs w:val="22"/>
        </w:rPr>
      </w:pPr>
      <w:r w:rsidRPr="0052096A">
        <w:rPr>
          <w:rFonts w:cs="Arial"/>
          <w:bCs/>
          <w:sz w:val="22"/>
          <w:szCs w:val="22"/>
        </w:rPr>
        <w:t>Po zapoznaniu się z wyżej przedstawionym przez doktoranta/</w:t>
      </w:r>
      <w:proofErr w:type="spellStart"/>
      <w:r w:rsidRPr="0052096A">
        <w:rPr>
          <w:rFonts w:cs="Arial"/>
          <w:bCs/>
          <w:sz w:val="22"/>
          <w:szCs w:val="22"/>
        </w:rPr>
        <w:t>kę</w:t>
      </w:r>
      <w:proofErr w:type="spellEnd"/>
      <w:r w:rsidRPr="0052096A">
        <w:rPr>
          <w:rFonts w:cs="Arial"/>
          <w:bCs/>
          <w:sz w:val="22"/>
          <w:szCs w:val="22"/>
        </w:rPr>
        <w:t xml:space="preserve"> materiałem</w:t>
      </w:r>
    </w:p>
    <w:p w:rsidR="00B6636B" w:rsidRPr="0052096A" w:rsidRDefault="00B6636B" w:rsidP="00B6636B">
      <w:pPr>
        <w:spacing w:line="480" w:lineRule="auto"/>
        <w:jc w:val="center"/>
        <w:rPr>
          <w:rFonts w:cs="Arial"/>
          <w:bCs/>
          <w:sz w:val="22"/>
          <w:szCs w:val="22"/>
        </w:rPr>
      </w:pPr>
      <w:r w:rsidRPr="0052096A">
        <w:rPr>
          <w:rFonts w:cs="Arial"/>
          <w:bCs/>
          <w:sz w:val="22"/>
          <w:szCs w:val="22"/>
        </w:rPr>
        <w:t>□ zatwierdzam IPB</w:t>
      </w:r>
    </w:p>
    <w:p w:rsidR="00B6636B" w:rsidRPr="0052096A" w:rsidRDefault="00B6636B" w:rsidP="00B6636B">
      <w:pPr>
        <w:spacing w:line="480" w:lineRule="auto"/>
        <w:jc w:val="center"/>
        <w:rPr>
          <w:rFonts w:cs="Arial"/>
          <w:bCs/>
          <w:sz w:val="22"/>
          <w:szCs w:val="22"/>
        </w:rPr>
      </w:pPr>
      <w:r w:rsidRPr="0052096A">
        <w:rPr>
          <w:rFonts w:cs="Arial"/>
          <w:bCs/>
          <w:sz w:val="22"/>
          <w:szCs w:val="22"/>
        </w:rPr>
        <w:t>□ kieruję IPB do poprawy</w:t>
      </w:r>
    </w:p>
    <w:p w:rsidR="00B6636B" w:rsidRPr="0052096A" w:rsidRDefault="00B6636B" w:rsidP="00B6636B">
      <w:pPr>
        <w:spacing w:line="480" w:lineRule="auto"/>
        <w:jc w:val="center"/>
        <w:rPr>
          <w:rFonts w:cs="Arial"/>
          <w:bCs/>
          <w:sz w:val="22"/>
          <w:szCs w:val="22"/>
        </w:rPr>
      </w:pPr>
      <w:r w:rsidRPr="0052096A">
        <w:rPr>
          <w:rFonts w:cs="Arial"/>
          <w:bCs/>
          <w:sz w:val="22"/>
          <w:szCs w:val="22"/>
        </w:rPr>
        <w:t>□ odmawiam zatwierdzenia IPB</w:t>
      </w:r>
    </w:p>
    <w:p w:rsidR="00B6636B" w:rsidRPr="0052096A" w:rsidRDefault="00B6636B" w:rsidP="00B6636B">
      <w:pPr>
        <w:spacing w:line="276" w:lineRule="auto"/>
        <w:rPr>
          <w:rFonts w:cs="Arial"/>
          <w:bCs/>
          <w:sz w:val="22"/>
          <w:szCs w:val="22"/>
        </w:rPr>
      </w:pPr>
    </w:p>
    <w:p w:rsidR="00B6636B" w:rsidRPr="0052096A" w:rsidRDefault="00B6636B" w:rsidP="00B6636B">
      <w:pPr>
        <w:spacing w:line="276" w:lineRule="auto"/>
        <w:rPr>
          <w:rFonts w:cs="Arial"/>
          <w:b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right"/>
        <w:rPr>
          <w:rFonts w:cs="Arial"/>
          <w:b/>
          <w:sz w:val="22"/>
          <w:szCs w:val="22"/>
        </w:rPr>
      </w:pPr>
      <w:r w:rsidRPr="0052096A">
        <w:rPr>
          <w:rFonts w:cs="Arial"/>
          <w:bCs/>
          <w:sz w:val="22"/>
          <w:szCs w:val="22"/>
        </w:rPr>
        <w:t>……………………….……………….</w:t>
      </w:r>
    </w:p>
    <w:p w:rsidR="00B6636B" w:rsidRPr="0052096A" w:rsidRDefault="00B6636B" w:rsidP="00B6636B">
      <w:pPr>
        <w:spacing w:after="200" w:line="276" w:lineRule="auto"/>
        <w:jc w:val="right"/>
        <w:rPr>
          <w:rFonts w:cs="Arial"/>
          <w:bCs/>
          <w:color w:val="000000"/>
          <w:sz w:val="22"/>
          <w:szCs w:val="22"/>
        </w:rPr>
      </w:pPr>
      <w:r w:rsidRPr="0052096A">
        <w:rPr>
          <w:rFonts w:cs="Arial"/>
          <w:bCs/>
          <w:sz w:val="22"/>
          <w:szCs w:val="22"/>
        </w:rPr>
        <w:t xml:space="preserve">Data i podpis Dyrektora Szkoły Doktorskiej </w:t>
      </w:r>
    </w:p>
    <w:p w:rsidR="00B6636B" w:rsidRPr="0052096A" w:rsidRDefault="00B6636B" w:rsidP="00B6636B">
      <w:pPr>
        <w:spacing w:line="276" w:lineRule="auto"/>
        <w:ind w:left="426" w:hanging="426"/>
        <w:jc w:val="both"/>
        <w:rPr>
          <w:rFonts w:cs="Arial"/>
          <w:color w:val="000000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52096A">
        <w:rPr>
          <w:rFonts w:cs="Arial"/>
          <w:color w:val="000000"/>
          <w:sz w:val="22"/>
          <w:szCs w:val="22"/>
        </w:rPr>
        <w:t>W przypadku odmowy zatwierdzenia lub skierowania IPB do poprawy należy uzasadnić: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52096A">
        <w:rPr>
          <w:rFonts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  <w:r w:rsidRPr="0052096A">
        <w:rPr>
          <w:rFonts w:cs="Arial"/>
          <w:sz w:val="22"/>
          <w:szCs w:val="22"/>
        </w:rPr>
        <w:t xml:space="preserve">Od powyższej decyzji doktorantowi/ce przysługuje odwołanie do Rady Naukowej </w:t>
      </w:r>
      <w:r w:rsidRPr="0052096A">
        <w:rPr>
          <w:rFonts w:cs="Arial"/>
          <w:sz w:val="22"/>
          <w:szCs w:val="22"/>
        </w:rPr>
        <w:br/>
        <w:t>w terminie 14 dni od dnia odebrania decyzji.</w:t>
      </w:r>
    </w:p>
    <w:p w:rsidR="00B6636B" w:rsidRPr="0052096A" w:rsidRDefault="00B6636B" w:rsidP="00B6636B">
      <w:pPr>
        <w:spacing w:after="200" w:line="276" w:lineRule="auto"/>
        <w:rPr>
          <w:rFonts w:cs="Arial"/>
          <w:color w:val="000000"/>
          <w:sz w:val="22"/>
          <w:szCs w:val="22"/>
        </w:rPr>
      </w:pPr>
    </w:p>
    <w:p w:rsidR="00B6636B" w:rsidRPr="0052096A" w:rsidRDefault="00B6636B" w:rsidP="00B6636B">
      <w:pPr>
        <w:spacing w:after="200" w:line="276" w:lineRule="auto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t>Z powyższą oceną zostałem/</w:t>
      </w:r>
      <w:proofErr w:type="spellStart"/>
      <w:r w:rsidRPr="0052096A">
        <w:rPr>
          <w:rFonts w:cs="Arial"/>
          <w:sz w:val="22"/>
          <w:szCs w:val="22"/>
        </w:rPr>
        <w:t>am</w:t>
      </w:r>
      <w:proofErr w:type="spellEnd"/>
      <w:r w:rsidRPr="0052096A">
        <w:rPr>
          <w:rFonts w:cs="Arial"/>
          <w:sz w:val="22"/>
          <w:szCs w:val="22"/>
        </w:rPr>
        <w:t xml:space="preserve"> zapoznany/a: </w:t>
      </w:r>
    </w:p>
    <w:p w:rsidR="00B6636B" w:rsidRPr="0052096A" w:rsidRDefault="00B6636B" w:rsidP="00B6636B">
      <w:pPr>
        <w:spacing w:after="200" w:line="276" w:lineRule="auto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after="200" w:line="276" w:lineRule="auto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right"/>
        <w:rPr>
          <w:rFonts w:cs="Arial"/>
          <w:sz w:val="22"/>
          <w:szCs w:val="22"/>
        </w:rPr>
      </w:pPr>
      <w:r w:rsidRPr="0052096A">
        <w:rPr>
          <w:rFonts w:cs="Arial"/>
          <w:sz w:val="22"/>
          <w:szCs w:val="22"/>
        </w:rPr>
        <w:t xml:space="preserve">…………………………………………… </w:t>
      </w:r>
    </w:p>
    <w:p w:rsidR="00B6636B" w:rsidRPr="0052096A" w:rsidRDefault="00B6636B" w:rsidP="00B6636B">
      <w:pPr>
        <w:spacing w:line="276" w:lineRule="auto"/>
        <w:ind w:left="4248" w:firstLine="708"/>
        <w:jc w:val="center"/>
        <w:rPr>
          <w:rFonts w:cs="Arial"/>
          <w:color w:val="000000"/>
          <w:sz w:val="22"/>
          <w:szCs w:val="22"/>
        </w:rPr>
      </w:pPr>
      <w:r w:rsidRPr="0052096A">
        <w:rPr>
          <w:rFonts w:cs="Arial"/>
          <w:sz w:val="22"/>
          <w:szCs w:val="22"/>
        </w:rPr>
        <w:t>Data i podpis doktoranta</w:t>
      </w:r>
    </w:p>
    <w:p w:rsidR="00B6636B" w:rsidRPr="0052096A" w:rsidRDefault="00B6636B" w:rsidP="00B6636B">
      <w:pPr>
        <w:spacing w:line="276" w:lineRule="auto"/>
        <w:jc w:val="both"/>
        <w:rPr>
          <w:rFonts w:cs="Arial"/>
          <w:color w:val="000000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right"/>
        <w:rPr>
          <w:rFonts w:cs="Arial"/>
          <w:sz w:val="22"/>
          <w:szCs w:val="22"/>
        </w:rPr>
      </w:pPr>
    </w:p>
    <w:p w:rsidR="00B6636B" w:rsidRPr="0052096A" w:rsidRDefault="00B6636B" w:rsidP="00B6636B">
      <w:pPr>
        <w:spacing w:line="276" w:lineRule="auto"/>
        <w:jc w:val="right"/>
        <w:rPr>
          <w:rFonts w:cs="Arial"/>
          <w:sz w:val="22"/>
          <w:szCs w:val="22"/>
        </w:rPr>
      </w:pPr>
    </w:p>
    <w:p w:rsidR="005465B7" w:rsidRPr="0052096A" w:rsidRDefault="005465B7">
      <w:pPr>
        <w:rPr>
          <w:rFonts w:cs="Arial"/>
          <w:sz w:val="22"/>
          <w:szCs w:val="22"/>
        </w:rPr>
      </w:pPr>
    </w:p>
    <w:sectPr w:rsidR="005465B7" w:rsidRPr="005209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B97" w:rsidRDefault="002B5B97" w:rsidP="00B6636B">
      <w:r>
        <w:separator/>
      </w:r>
    </w:p>
  </w:endnote>
  <w:endnote w:type="continuationSeparator" w:id="0">
    <w:p w:rsidR="002B5B97" w:rsidRDefault="002B5B97" w:rsidP="00B66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MT">
    <w:charset w:val="EE"/>
    <w:family w:val="swiss"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B97" w:rsidRDefault="002B5B97" w:rsidP="00B6636B">
      <w:r>
        <w:separator/>
      </w:r>
    </w:p>
  </w:footnote>
  <w:footnote w:type="continuationSeparator" w:id="0">
    <w:p w:rsidR="002B5B97" w:rsidRDefault="002B5B97" w:rsidP="00B6636B">
      <w:r>
        <w:continuationSeparator/>
      </w:r>
    </w:p>
  </w:footnote>
  <w:footnote w:id="1">
    <w:p w:rsidR="00B6636B" w:rsidRDefault="00B6636B" w:rsidP="00B6636B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Terminy „doktorantka” i „promotorka” są </w:t>
      </w:r>
      <w:proofErr w:type="spellStart"/>
      <w:r>
        <w:t>feminatywami</w:t>
      </w:r>
      <w:proofErr w:type="spellEnd"/>
      <w:r>
        <w:t xml:space="preserve"> terminów „doktorant” i ”promotor” stosowanych </w:t>
      </w:r>
      <w:r>
        <w:br/>
        <w:t xml:space="preserve">w </w:t>
      </w:r>
      <w:r>
        <w:rPr>
          <w:rFonts w:eastAsia="ArialMT"/>
          <w:w w:val="101"/>
        </w:rPr>
        <w:t>zapisach Ustawy z dnia 20 lipca 2018 r. Prawo o szkolnictwie wyższym i nauce (</w:t>
      </w:r>
      <w:proofErr w:type="spellStart"/>
      <w:r>
        <w:rPr>
          <w:rFonts w:eastAsia="ArialMT"/>
          <w:w w:val="101"/>
        </w:rPr>
        <w:t>t.j</w:t>
      </w:r>
      <w:proofErr w:type="spellEnd"/>
      <w:r>
        <w:rPr>
          <w:rFonts w:eastAsia="ArialMT"/>
          <w:w w:val="101"/>
        </w:rPr>
        <w:t xml:space="preserve">. </w:t>
      </w:r>
      <w:r>
        <w:rPr>
          <w:rFonts w:eastAsia="MS Mincho"/>
          <w:w w:val="101"/>
        </w:rPr>
        <w:t>Dz. U. z 2023 poz. 742 ze zm.</w:t>
      </w:r>
      <w:r>
        <w:rPr>
          <w:rFonts w:eastAsia="ArialMT"/>
          <w:w w:val="101"/>
        </w:rPr>
        <w:t xml:space="preserve">). Pod względem formalno-prawnym </w:t>
      </w:r>
      <w:r>
        <w:t>należy je traktować jako terminy tożsame.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C4216"/>
    <w:multiLevelType w:val="hybridMultilevel"/>
    <w:tmpl w:val="15B2CA60"/>
    <w:lvl w:ilvl="0" w:tplc="687234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249BB"/>
    <w:multiLevelType w:val="hybridMultilevel"/>
    <w:tmpl w:val="BD863DBE"/>
    <w:lvl w:ilvl="0" w:tplc="2748778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660E2B"/>
    <w:multiLevelType w:val="hybridMultilevel"/>
    <w:tmpl w:val="6A04A606"/>
    <w:lvl w:ilvl="0" w:tplc="1C5422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B5AE7"/>
    <w:multiLevelType w:val="hybridMultilevel"/>
    <w:tmpl w:val="32D8F6AA"/>
    <w:lvl w:ilvl="0" w:tplc="00CCF56A">
      <w:start w:val="1"/>
      <w:numFmt w:val="decimal"/>
      <w:lvlText w:val="%1)"/>
      <w:lvlJc w:val="left"/>
      <w:pPr>
        <w:ind w:left="1080" w:hanging="360"/>
      </w:pPr>
      <w:rPr>
        <w:rFonts w:ascii="Arial" w:hAnsi="Arial" w:cs="Arial" w:hint="default"/>
        <w:b w:val="0"/>
        <w:bCs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075AE"/>
    <w:multiLevelType w:val="hybridMultilevel"/>
    <w:tmpl w:val="CC02F42A"/>
    <w:lvl w:ilvl="0" w:tplc="2724EFA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4B3047"/>
    <w:multiLevelType w:val="hybridMultilevel"/>
    <w:tmpl w:val="8340B460"/>
    <w:lvl w:ilvl="0" w:tplc="34F88260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36B"/>
    <w:rsid w:val="002B5B97"/>
    <w:rsid w:val="0052096A"/>
    <w:rsid w:val="005465B7"/>
    <w:rsid w:val="00B6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A16E7"/>
  <w15:chartTrackingRefBased/>
  <w15:docId w15:val="{3A242DBB-F485-4118-B54A-2A6BE9608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636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6636B"/>
    <w:pPr>
      <w:keepNext/>
      <w:keepLines/>
      <w:suppressAutoHyphens w:val="0"/>
      <w:spacing w:before="40"/>
      <w:outlineLvl w:val="1"/>
    </w:pPr>
    <w:rPr>
      <w:color w:val="365F91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6636B"/>
    <w:rPr>
      <w:rFonts w:ascii="Arial" w:eastAsia="Times New Roman" w:hAnsi="Arial" w:cs="Times New Roman"/>
      <w:color w:val="365F91"/>
      <w:sz w:val="26"/>
      <w:szCs w:val="2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636B"/>
    <w:pPr>
      <w:suppressAutoHyphens w:val="0"/>
    </w:pPr>
    <w:rPr>
      <w:rFonts w:ascii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636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B6636B"/>
    <w:rPr>
      <w:vertAlign w:val="superscript"/>
    </w:rPr>
  </w:style>
  <w:style w:type="paragraph" w:styleId="Akapitzlist">
    <w:name w:val="List Paragraph"/>
    <w:basedOn w:val="Normalny"/>
    <w:uiPriority w:val="34"/>
    <w:qFormat/>
    <w:rsid w:val="00B6636B"/>
    <w:pPr>
      <w:suppressAutoHyphens w:val="0"/>
      <w:ind w:left="720"/>
      <w:contextualSpacing/>
    </w:pPr>
    <w:rPr>
      <w:rFonts w:ascii="Times New Roman" w:hAnsi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1210</Words>
  <Characters>7266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Sylwia Markot</cp:lastModifiedBy>
  <cp:revision>2</cp:revision>
  <dcterms:created xsi:type="dcterms:W3CDTF">2024-07-17T14:02:00Z</dcterms:created>
  <dcterms:modified xsi:type="dcterms:W3CDTF">2024-07-17T14:08:00Z</dcterms:modified>
</cp:coreProperties>
</file>