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-Siatka"/>
        <w:tblW w:w="13541" w:type="dxa"/>
        <w:jc w:val="center"/>
        <w:tblLook w:val="04A0" w:firstRow="1" w:lastRow="0" w:firstColumn="1" w:lastColumn="0" w:noHBand="0" w:noVBand="1"/>
      </w:tblPr>
      <w:tblGrid>
        <w:gridCol w:w="1513"/>
        <w:gridCol w:w="3018"/>
        <w:gridCol w:w="2977"/>
        <w:gridCol w:w="2977"/>
        <w:gridCol w:w="3056"/>
      </w:tblGrid>
      <w:tr w:rsidR="0030558E" w:rsidRPr="0030558E" w14:paraId="34FF8B8C" w14:textId="77777777" w:rsidTr="00764D7A">
        <w:trPr>
          <w:jc w:val="center"/>
        </w:trPr>
        <w:tc>
          <w:tcPr>
            <w:tcW w:w="1513" w:type="dxa"/>
            <w:shd w:val="clear" w:color="auto" w:fill="F7F7F7"/>
          </w:tcPr>
          <w:p w14:paraId="305B1884" w14:textId="77777777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9.30</w:t>
            </w:r>
          </w:p>
        </w:tc>
        <w:tc>
          <w:tcPr>
            <w:tcW w:w="12028" w:type="dxa"/>
            <w:gridSpan w:val="4"/>
            <w:shd w:val="clear" w:color="auto" w:fill="F7F7F7"/>
          </w:tcPr>
          <w:p w14:paraId="0926EA43" w14:textId="542AAB0F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UROCZYSTE PRZYWITANIE UCZESTNIKÓW  </w:t>
            </w:r>
            <w:r w:rsidR="00427B56" w:rsidRPr="00764D7A">
              <w:rPr>
                <w:rFonts w:ascii="Arial" w:hAnsi="Arial" w:cs="Arial"/>
                <w:b/>
                <w:bCs/>
              </w:rPr>
              <w:t xml:space="preserve">WARSZTATÓW </w:t>
            </w:r>
            <w:r w:rsidRPr="00764D7A">
              <w:rPr>
                <w:rFonts w:ascii="Arial" w:hAnsi="Arial" w:cs="Arial"/>
                <w:b/>
                <w:bCs/>
              </w:rPr>
              <w:t>– SALA KONGRESOWA</w:t>
            </w:r>
            <w:r w:rsidR="00427B56" w:rsidRPr="00764D7A">
              <w:rPr>
                <w:rFonts w:ascii="Arial" w:hAnsi="Arial" w:cs="Arial"/>
                <w:b/>
                <w:bCs/>
              </w:rPr>
              <w:t>, AWFiS</w:t>
            </w:r>
          </w:p>
          <w:p w14:paraId="34C642DB" w14:textId="70934245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764D7A">
              <w:rPr>
                <w:rFonts w:ascii="Arial" w:hAnsi="Arial" w:cs="Arial"/>
                <w:b/>
                <w:bCs/>
                <w:i/>
                <w:iCs/>
              </w:rPr>
              <w:t>WSPÓLNE ZDJĘCIE</w:t>
            </w:r>
            <w:r w:rsidR="00F55BD3" w:rsidRPr="00764D7A">
              <w:rPr>
                <w:rFonts w:ascii="Arial" w:hAnsi="Arial" w:cs="Arial"/>
                <w:b/>
                <w:bCs/>
                <w:i/>
                <w:iCs/>
              </w:rPr>
              <w:t xml:space="preserve"> UCZESTNIKÓW Z ORGANIZATORAMI</w:t>
            </w:r>
          </w:p>
        </w:tc>
      </w:tr>
      <w:tr w:rsidR="00E222DF" w:rsidRPr="0030558E" w14:paraId="7C099315" w14:textId="77777777" w:rsidTr="00764D7A">
        <w:trPr>
          <w:jc w:val="center"/>
        </w:trPr>
        <w:tc>
          <w:tcPr>
            <w:tcW w:w="1513" w:type="dxa"/>
            <w:shd w:val="clear" w:color="auto" w:fill="FFFFFF" w:themeFill="background1"/>
          </w:tcPr>
          <w:p w14:paraId="1253F437" w14:textId="77777777" w:rsidR="00E222DF" w:rsidRPr="00764D7A" w:rsidRDefault="00E222DF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18" w:type="dxa"/>
            <w:shd w:val="clear" w:color="auto" w:fill="FFFFFF" w:themeFill="background1"/>
          </w:tcPr>
          <w:p w14:paraId="36607DC5" w14:textId="297FCD97" w:rsidR="00E222DF" w:rsidRPr="00543A8C" w:rsidRDefault="00E222DF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43A8C">
              <w:rPr>
                <w:rFonts w:ascii="Arial" w:hAnsi="Arial" w:cs="Arial"/>
                <w:b/>
                <w:bCs/>
              </w:rPr>
              <w:t>GRUPA 1</w:t>
            </w:r>
          </w:p>
        </w:tc>
        <w:tc>
          <w:tcPr>
            <w:tcW w:w="2977" w:type="dxa"/>
            <w:shd w:val="clear" w:color="auto" w:fill="FFFFFF" w:themeFill="background1"/>
          </w:tcPr>
          <w:p w14:paraId="2EC5C2DD" w14:textId="64561552" w:rsidR="00E222DF" w:rsidRPr="00543A8C" w:rsidRDefault="00E222DF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43A8C">
              <w:rPr>
                <w:rFonts w:ascii="Arial" w:hAnsi="Arial" w:cs="Arial"/>
                <w:b/>
                <w:bCs/>
              </w:rPr>
              <w:t>GRUPA 2</w:t>
            </w:r>
          </w:p>
        </w:tc>
        <w:tc>
          <w:tcPr>
            <w:tcW w:w="2977" w:type="dxa"/>
            <w:shd w:val="clear" w:color="auto" w:fill="FFFFFF" w:themeFill="background1"/>
          </w:tcPr>
          <w:p w14:paraId="73D15905" w14:textId="70E89594" w:rsidR="00E222DF" w:rsidRPr="00543A8C" w:rsidRDefault="00E222DF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43A8C">
              <w:rPr>
                <w:rFonts w:ascii="Arial" w:hAnsi="Arial" w:cs="Arial"/>
                <w:b/>
                <w:bCs/>
              </w:rPr>
              <w:t>GRUPA 3</w:t>
            </w:r>
          </w:p>
        </w:tc>
        <w:tc>
          <w:tcPr>
            <w:tcW w:w="3056" w:type="dxa"/>
            <w:shd w:val="clear" w:color="auto" w:fill="FFFFFF" w:themeFill="background1"/>
          </w:tcPr>
          <w:p w14:paraId="39CCACAF" w14:textId="51E256E7" w:rsidR="00E222DF" w:rsidRPr="00543A8C" w:rsidRDefault="00E222DF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43A8C">
              <w:rPr>
                <w:rFonts w:ascii="Arial" w:hAnsi="Arial" w:cs="Arial"/>
                <w:b/>
                <w:bCs/>
              </w:rPr>
              <w:t>GRUPA 4</w:t>
            </w:r>
          </w:p>
        </w:tc>
      </w:tr>
      <w:tr w:rsidR="0030558E" w:rsidRPr="0030558E" w14:paraId="7B1F7E94" w14:textId="77777777" w:rsidTr="00764D7A">
        <w:trPr>
          <w:jc w:val="center"/>
        </w:trPr>
        <w:tc>
          <w:tcPr>
            <w:tcW w:w="1513" w:type="dxa"/>
          </w:tcPr>
          <w:p w14:paraId="3EF7B6A7" w14:textId="77777777" w:rsidR="00150266" w:rsidRDefault="00150266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  <w:p w14:paraId="31C820DE" w14:textId="77777777" w:rsidR="00150266" w:rsidRDefault="00150266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  <w:p w14:paraId="4A995858" w14:textId="4026F66A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10.00-10.45</w:t>
            </w:r>
          </w:p>
        </w:tc>
        <w:tc>
          <w:tcPr>
            <w:tcW w:w="3018" w:type="dxa"/>
          </w:tcPr>
          <w:p w14:paraId="6A16E9CE" w14:textId="77777777" w:rsidR="00764D7A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„Anatomia </w:t>
            </w:r>
          </w:p>
          <w:p w14:paraId="77DF03AE" w14:textId="0CF9E6C6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narządu ruchu”</w:t>
            </w:r>
          </w:p>
          <w:p w14:paraId="57DB080B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311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45D95EDA" w14:textId="77777777" w:rsidR="0057307D" w:rsidRPr="0057307D" w:rsidRDefault="0057307D" w:rsidP="00764D7A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Katarzyna Micielska</w:t>
            </w:r>
          </w:p>
          <w:p w14:paraId="419D10A3" w14:textId="5DD29332" w:rsidR="0057307D" w:rsidRPr="00764D7A" w:rsidRDefault="0057307D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Damian Jeżyk</w:t>
            </w:r>
          </w:p>
        </w:tc>
        <w:tc>
          <w:tcPr>
            <w:tcW w:w="2977" w:type="dxa"/>
          </w:tcPr>
          <w:p w14:paraId="0A7EE0C8" w14:textId="77777777" w:rsidR="00764D7A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„Anatomia </w:t>
            </w:r>
          </w:p>
          <w:p w14:paraId="12CEC4EA" w14:textId="0C1486AA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narządów wewnętrznych”</w:t>
            </w:r>
          </w:p>
          <w:p w14:paraId="5B2A82E6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316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08EC8CBF" w14:textId="77777777" w:rsidR="00150266" w:rsidRPr="0057307D" w:rsidRDefault="00150266" w:rsidP="00150266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Anna Karafová</w:t>
            </w:r>
          </w:p>
          <w:p w14:paraId="419422BE" w14:textId="75E03108" w:rsidR="00150266" w:rsidRPr="00764D7A" w:rsidRDefault="00150266" w:rsidP="0015026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Magdalena Piernicka</w:t>
            </w:r>
          </w:p>
        </w:tc>
        <w:tc>
          <w:tcPr>
            <w:tcW w:w="2977" w:type="dxa"/>
          </w:tcPr>
          <w:p w14:paraId="596896E4" w14:textId="77777777" w:rsidR="00764D7A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„Antropologia </w:t>
            </w:r>
          </w:p>
          <w:p w14:paraId="5C07D0B1" w14:textId="408214E6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  <w:b/>
                <w:bCs/>
              </w:rPr>
              <w:t>w terenie”</w:t>
            </w:r>
          </w:p>
          <w:p w14:paraId="37B7ADB3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317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1C8F7204" w14:textId="77777777" w:rsidR="00150266" w:rsidRPr="0057307D" w:rsidRDefault="00150266" w:rsidP="00150266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Aleksandra Pudło</w:t>
            </w:r>
          </w:p>
          <w:p w14:paraId="6B05B195" w14:textId="4615C098" w:rsidR="00150266" w:rsidRPr="00764D7A" w:rsidRDefault="00150266" w:rsidP="0015026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Ewa Wójtowicz</w:t>
            </w:r>
          </w:p>
        </w:tc>
        <w:tc>
          <w:tcPr>
            <w:tcW w:w="3056" w:type="dxa"/>
          </w:tcPr>
          <w:p w14:paraId="3BFD237B" w14:textId="77777777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„Aktywność fizyczna”</w:t>
            </w:r>
          </w:p>
          <w:p w14:paraId="3EE3B93C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203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414601D9" w14:textId="77777777" w:rsidR="00150266" w:rsidRPr="0057307D" w:rsidRDefault="00150266" w:rsidP="00150266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Marcin Łuszczyk</w:t>
            </w:r>
          </w:p>
          <w:p w14:paraId="547A83CF" w14:textId="35C1AD83" w:rsidR="00150266" w:rsidRPr="00764D7A" w:rsidRDefault="00150266" w:rsidP="0015026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Mirosław Smaruj</w:t>
            </w:r>
          </w:p>
        </w:tc>
      </w:tr>
      <w:tr w:rsidR="00F55BD3" w:rsidRPr="0030558E" w14:paraId="1AAE3D57" w14:textId="77777777" w:rsidTr="00764D7A">
        <w:trPr>
          <w:jc w:val="center"/>
        </w:trPr>
        <w:tc>
          <w:tcPr>
            <w:tcW w:w="1513" w:type="dxa"/>
            <w:shd w:val="clear" w:color="auto" w:fill="F7F7F7"/>
          </w:tcPr>
          <w:p w14:paraId="0247E091" w14:textId="77777777" w:rsidR="00F55BD3" w:rsidRPr="00764D7A" w:rsidRDefault="00F55BD3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10.45-11.00</w:t>
            </w:r>
          </w:p>
        </w:tc>
        <w:tc>
          <w:tcPr>
            <w:tcW w:w="12028" w:type="dxa"/>
            <w:gridSpan w:val="4"/>
            <w:shd w:val="clear" w:color="auto" w:fill="F7F7F7"/>
          </w:tcPr>
          <w:p w14:paraId="79F3D7E4" w14:textId="03B3BC64" w:rsidR="00F55BD3" w:rsidRPr="00764D7A" w:rsidRDefault="00F55BD3" w:rsidP="00764D7A">
            <w:pPr>
              <w:spacing w:line="276" w:lineRule="auto"/>
              <w:jc w:val="center"/>
              <w:rPr>
                <w:rFonts w:ascii="Arial" w:hAnsi="Arial" w:cs="Arial"/>
                <w:i/>
                <w:iCs/>
              </w:rPr>
            </w:pPr>
            <w:r w:rsidRPr="00764D7A">
              <w:rPr>
                <w:rFonts w:ascii="Arial" w:hAnsi="Arial" w:cs="Arial"/>
                <w:i/>
                <w:iCs/>
              </w:rPr>
              <w:t>PRZERWA</w:t>
            </w:r>
          </w:p>
        </w:tc>
      </w:tr>
      <w:tr w:rsidR="0030558E" w:rsidRPr="0030558E" w14:paraId="15D2C924" w14:textId="77777777" w:rsidTr="00764D7A">
        <w:trPr>
          <w:jc w:val="center"/>
        </w:trPr>
        <w:tc>
          <w:tcPr>
            <w:tcW w:w="1513" w:type="dxa"/>
          </w:tcPr>
          <w:p w14:paraId="06B9EE3F" w14:textId="77777777" w:rsidR="00150266" w:rsidRDefault="00150266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  <w:p w14:paraId="5794D176" w14:textId="77777777" w:rsidR="00150266" w:rsidRDefault="00150266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  <w:p w14:paraId="297401A8" w14:textId="25F588FB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11.00-11.45</w:t>
            </w:r>
          </w:p>
        </w:tc>
        <w:tc>
          <w:tcPr>
            <w:tcW w:w="3018" w:type="dxa"/>
          </w:tcPr>
          <w:p w14:paraId="4C18AFFD" w14:textId="77777777" w:rsidR="00764D7A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„Anatomia</w:t>
            </w:r>
          </w:p>
          <w:p w14:paraId="627055B5" w14:textId="1C7192C7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 narządów wewnętrznych”</w:t>
            </w:r>
          </w:p>
          <w:p w14:paraId="4509D347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316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1F43CC6A" w14:textId="77777777" w:rsidR="0057307D" w:rsidRPr="0057307D" w:rsidRDefault="0057307D" w:rsidP="00764D7A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Anna Karafová</w:t>
            </w:r>
          </w:p>
          <w:p w14:paraId="0A94EC21" w14:textId="02337D7E" w:rsidR="0057307D" w:rsidRPr="00764D7A" w:rsidRDefault="0057307D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Magdalena Piernicka</w:t>
            </w:r>
          </w:p>
        </w:tc>
        <w:tc>
          <w:tcPr>
            <w:tcW w:w="2977" w:type="dxa"/>
          </w:tcPr>
          <w:p w14:paraId="0E82BC8A" w14:textId="77777777" w:rsidR="00764D7A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„Antropologia </w:t>
            </w:r>
          </w:p>
          <w:p w14:paraId="25155DB3" w14:textId="6A2452A0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  <w:b/>
                <w:bCs/>
              </w:rPr>
              <w:t>w terenie”</w:t>
            </w:r>
          </w:p>
          <w:p w14:paraId="17FC3FA4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317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43222868" w14:textId="77777777" w:rsidR="00150266" w:rsidRPr="0057307D" w:rsidRDefault="00150266" w:rsidP="00150266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Aleksandra Pudło</w:t>
            </w:r>
          </w:p>
          <w:p w14:paraId="0E336CA2" w14:textId="1074EF9B" w:rsidR="00150266" w:rsidRPr="00764D7A" w:rsidRDefault="00150266" w:rsidP="0015026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Ewa Wójtowicz</w:t>
            </w:r>
          </w:p>
        </w:tc>
        <w:tc>
          <w:tcPr>
            <w:tcW w:w="2977" w:type="dxa"/>
          </w:tcPr>
          <w:p w14:paraId="241CFD3A" w14:textId="0B996522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„Aktywność fizyczna”</w:t>
            </w:r>
          </w:p>
          <w:p w14:paraId="4822C3C2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203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78BCB96C" w14:textId="77777777" w:rsidR="00150266" w:rsidRPr="0057307D" w:rsidRDefault="00150266" w:rsidP="00150266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Marcin Łuszczyk</w:t>
            </w:r>
          </w:p>
          <w:p w14:paraId="65DB30A1" w14:textId="7B225D2A" w:rsidR="00150266" w:rsidRPr="00764D7A" w:rsidRDefault="00150266" w:rsidP="0015026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Mirosław Smaruj</w:t>
            </w:r>
          </w:p>
        </w:tc>
        <w:tc>
          <w:tcPr>
            <w:tcW w:w="3056" w:type="dxa"/>
          </w:tcPr>
          <w:p w14:paraId="1783B233" w14:textId="77777777" w:rsidR="00764D7A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„Anatomia </w:t>
            </w:r>
          </w:p>
          <w:p w14:paraId="45C15F60" w14:textId="4887A9A3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narządu ruchu”</w:t>
            </w:r>
          </w:p>
          <w:p w14:paraId="6D660809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311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7E4F261F" w14:textId="77777777" w:rsidR="0057307D" w:rsidRPr="0057307D" w:rsidRDefault="0057307D" w:rsidP="0057307D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Katarzyna Micielska</w:t>
            </w:r>
          </w:p>
          <w:p w14:paraId="24E59005" w14:textId="3D765FFC" w:rsidR="0057307D" w:rsidRPr="00764D7A" w:rsidRDefault="0057307D" w:rsidP="0057307D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Damian Jeżyk</w:t>
            </w:r>
          </w:p>
        </w:tc>
      </w:tr>
      <w:tr w:rsidR="00F55BD3" w:rsidRPr="0030558E" w14:paraId="465E969E" w14:textId="77777777" w:rsidTr="00764D7A">
        <w:trPr>
          <w:jc w:val="center"/>
        </w:trPr>
        <w:tc>
          <w:tcPr>
            <w:tcW w:w="1513" w:type="dxa"/>
            <w:shd w:val="clear" w:color="auto" w:fill="F7F7F7"/>
          </w:tcPr>
          <w:p w14:paraId="527B1BD4" w14:textId="77777777" w:rsidR="00F55BD3" w:rsidRPr="00764D7A" w:rsidRDefault="00F55BD3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11.45-12.00</w:t>
            </w:r>
          </w:p>
        </w:tc>
        <w:tc>
          <w:tcPr>
            <w:tcW w:w="12028" w:type="dxa"/>
            <w:gridSpan w:val="4"/>
            <w:shd w:val="clear" w:color="auto" w:fill="F7F7F7"/>
          </w:tcPr>
          <w:p w14:paraId="30083824" w14:textId="622F910B" w:rsidR="00F55BD3" w:rsidRPr="00764D7A" w:rsidRDefault="00F55BD3" w:rsidP="00764D7A">
            <w:pPr>
              <w:spacing w:line="276" w:lineRule="auto"/>
              <w:jc w:val="center"/>
              <w:rPr>
                <w:rFonts w:ascii="Arial" w:hAnsi="Arial" w:cs="Arial"/>
                <w:i/>
                <w:iCs/>
              </w:rPr>
            </w:pPr>
            <w:r w:rsidRPr="00764D7A">
              <w:rPr>
                <w:rFonts w:ascii="Arial" w:hAnsi="Arial" w:cs="Arial"/>
                <w:i/>
                <w:iCs/>
              </w:rPr>
              <w:t>PRZERWA</w:t>
            </w:r>
          </w:p>
        </w:tc>
      </w:tr>
      <w:tr w:rsidR="0030558E" w:rsidRPr="0030558E" w14:paraId="2ACCC9E2" w14:textId="77777777" w:rsidTr="00764D7A">
        <w:trPr>
          <w:jc w:val="center"/>
        </w:trPr>
        <w:tc>
          <w:tcPr>
            <w:tcW w:w="1513" w:type="dxa"/>
          </w:tcPr>
          <w:p w14:paraId="0E103861" w14:textId="77777777" w:rsidR="00150266" w:rsidRDefault="00150266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  <w:p w14:paraId="4AA19DD0" w14:textId="77777777" w:rsidR="00150266" w:rsidRDefault="00150266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  <w:p w14:paraId="35C50790" w14:textId="1F4F9205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12.00-12.45</w:t>
            </w:r>
          </w:p>
        </w:tc>
        <w:tc>
          <w:tcPr>
            <w:tcW w:w="3018" w:type="dxa"/>
          </w:tcPr>
          <w:p w14:paraId="793CE4E6" w14:textId="77777777" w:rsidR="00764D7A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„Antropologia </w:t>
            </w:r>
          </w:p>
          <w:p w14:paraId="62BFE2D2" w14:textId="32581C27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  <w:b/>
                <w:bCs/>
              </w:rPr>
              <w:t>w terenie”</w:t>
            </w:r>
          </w:p>
          <w:p w14:paraId="27DF1DDB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317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56D9E205" w14:textId="77777777" w:rsidR="0057307D" w:rsidRPr="0057307D" w:rsidRDefault="0057307D" w:rsidP="00764D7A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Aleksandra Pudło</w:t>
            </w:r>
          </w:p>
          <w:p w14:paraId="766D8560" w14:textId="0AAF2191" w:rsidR="0057307D" w:rsidRPr="00764D7A" w:rsidRDefault="0057307D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Ewa Wójtowicz</w:t>
            </w:r>
          </w:p>
        </w:tc>
        <w:tc>
          <w:tcPr>
            <w:tcW w:w="2977" w:type="dxa"/>
          </w:tcPr>
          <w:p w14:paraId="1E108135" w14:textId="6CC3ACC3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„Aktywność fizyczna”</w:t>
            </w:r>
          </w:p>
          <w:p w14:paraId="5244FFF2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203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3C1BD98E" w14:textId="77777777" w:rsidR="00150266" w:rsidRPr="0057307D" w:rsidRDefault="00150266" w:rsidP="00150266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Marcin Łuszczyk</w:t>
            </w:r>
          </w:p>
          <w:p w14:paraId="62A2B413" w14:textId="1375FE72" w:rsidR="00150266" w:rsidRPr="00764D7A" w:rsidRDefault="00150266" w:rsidP="0015026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Mirosław Smaruj</w:t>
            </w:r>
          </w:p>
        </w:tc>
        <w:tc>
          <w:tcPr>
            <w:tcW w:w="2977" w:type="dxa"/>
          </w:tcPr>
          <w:p w14:paraId="45526489" w14:textId="77777777" w:rsidR="00764D7A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„Anatomia </w:t>
            </w:r>
          </w:p>
          <w:p w14:paraId="6740FAB6" w14:textId="30263880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narządu ruchu”</w:t>
            </w:r>
          </w:p>
          <w:p w14:paraId="045C649C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311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678C6A18" w14:textId="77777777" w:rsidR="0057307D" w:rsidRPr="0057307D" w:rsidRDefault="0057307D" w:rsidP="0057307D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Katarzyna Micielska</w:t>
            </w:r>
          </w:p>
          <w:p w14:paraId="16E33504" w14:textId="10CF139D" w:rsidR="0057307D" w:rsidRPr="00764D7A" w:rsidRDefault="0057307D" w:rsidP="0057307D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Damian Jeżyk</w:t>
            </w:r>
          </w:p>
        </w:tc>
        <w:tc>
          <w:tcPr>
            <w:tcW w:w="3056" w:type="dxa"/>
          </w:tcPr>
          <w:p w14:paraId="47F2960F" w14:textId="77777777" w:rsidR="00764D7A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„Anatomia </w:t>
            </w:r>
          </w:p>
          <w:p w14:paraId="709CDD24" w14:textId="04E7B40A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narządów wewnętrznych”</w:t>
            </w:r>
          </w:p>
          <w:p w14:paraId="2B4F804D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316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23F9C3AB" w14:textId="77777777" w:rsidR="00150266" w:rsidRPr="0057307D" w:rsidRDefault="00150266" w:rsidP="00150266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Anna Karafová</w:t>
            </w:r>
          </w:p>
          <w:p w14:paraId="25759473" w14:textId="3FD44BB7" w:rsidR="00150266" w:rsidRPr="00764D7A" w:rsidRDefault="00150266" w:rsidP="0015026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Magdalena Piernicka</w:t>
            </w:r>
          </w:p>
        </w:tc>
      </w:tr>
      <w:tr w:rsidR="00F55BD3" w:rsidRPr="0030558E" w14:paraId="4AB5083D" w14:textId="77777777" w:rsidTr="00764D7A">
        <w:trPr>
          <w:jc w:val="center"/>
        </w:trPr>
        <w:tc>
          <w:tcPr>
            <w:tcW w:w="1513" w:type="dxa"/>
            <w:shd w:val="clear" w:color="auto" w:fill="F7F7F7"/>
          </w:tcPr>
          <w:p w14:paraId="0D69AF3B" w14:textId="77777777" w:rsidR="00F55BD3" w:rsidRPr="00764D7A" w:rsidRDefault="00F55BD3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12.45-13.00</w:t>
            </w:r>
          </w:p>
        </w:tc>
        <w:tc>
          <w:tcPr>
            <w:tcW w:w="12028" w:type="dxa"/>
            <w:gridSpan w:val="4"/>
            <w:shd w:val="clear" w:color="auto" w:fill="F7F7F7"/>
          </w:tcPr>
          <w:p w14:paraId="105291EE" w14:textId="307A1604" w:rsidR="00F55BD3" w:rsidRPr="00764D7A" w:rsidRDefault="00F55BD3" w:rsidP="00764D7A">
            <w:pPr>
              <w:spacing w:line="276" w:lineRule="auto"/>
              <w:jc w:val="center"/>
              <w:rPr>
                <w:rFonts w:ascii="Arial" w:hAnsi="Arial" w:cs="Arial"/>
                <w:i/>
                <w:iCs/>
              </w:rPr>
            </w:pPr>
            <w:r w:rsidRPr="00764D7A">
              <w:rPr>
                <w:rFonts w:ascii="Arial" w:hAnsi="Arial" w:cs="Arial"/>
                <w:i/>
                <w:iCs/>
              </w:rPr>
              <w:t>PRZERWA</w:t>
            </w:r>
          </w:p>
        </w:tc>
      </w:tr>
      <w:tr w:rsidR="0030558E" w:rsidRPr="0030558E" w14:paraId="32F5D1DD" w14:textId="77777777" w:rsidTr="00764D7A">
        <w:trPr>
          <w:jc w:val="center"/>
        </w:trPr>
        <w:tc>
          <w:tcPr>
            <w:tcW w:w="1513" w:type="dxa"/>
          </w:tcPr>
          <w:p w14:paraId="0D74D050" w14:textId="77777777" w:rsidR="00150266" w:rsidRDefault="00150266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  <w:p w14:paraId="1B21E413" w14:textId="77777777" w:rsidR="00150266" w:rsidRDefault="00150266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  <w:p w14:paraId="1E09EF84" w14:textId="55683E11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13.00-13.45</w:t>
            </w:r>
          </w:p>
        </w:tc>
        <w:tc>
          <w:tcPr>
            <w:tcW w:w="3018" w:type="dxa"/>
          </w:tcPr>
          <w:p w14:paraId="7E366F3E" w14:textId="1CC3F2CD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„Aktywność fizyczna”</w:t>
            </w:r>
          </w:p>
          <w:p w14:paraId="451E0AFF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203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3CCFAADA" w14:textId="77777777" w:rsidR="0057307D" w:rsidRPr="0057307D" w:rsidRDefault="0057307D" w:rsidP="00764D7A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Marcin Łuszczyk</w:t>
            </w:r>
          </w:p>
          <w:p w14:paraId="0956AAFE" w14:textId="46E24549" w:rsidR="0057307D" w:rsidRPr="00764D7A" w:rsidRDefault="0057307D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Mirosław Smaruj</w:t>
            </w:r>
          </w:p>
        </w:tc>
        <w:tc>
          <w:tcPr>
            <w:tcW w:w="2977" w:type="dxa"/>
          </w:tcPr>
          <w:p w14:paraId="04CFFDF6" w14:textId="77777777" w:rsidR="00764D7A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„Anatomia </w:t>
            </w:r>
          </w:p>
          <w:p w14:paraId="18A56B15" w14:textId="791A6635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narządu ruchu”</w:t>
            </w:r>
          </w:p>
          <w:p w14:paraId="1AB0172D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311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7075D284" w14:textId="77777777" w:rsidR="0057307D" w:rsidRPr="0057307D" w:rsidRDefault="0057307D" w:rsidP="0057307D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Katarzyna Micielska</w:t>
            </w:r>
          </w:p>
          <w:p w14:paraId="5CEA835A" w14:textId="731A027E" w:rsidR="0057307D" w:rsidRPr="00764D7A" w:rsidRDefault="0057307D" w:rsidP="0057307D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Damian Jeżyk</w:t>
            </w:r>
          </w:p>
        </w:tc>
        <w:tc>
          <w:tcPr>
            <w:tcW w:w="2977" w:type="dxa"/>
          </w:tcPr>
          <w:p w14:paraId="708B1ACB" w14:textId="77777777" w:rsidR="00764D7A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„Anatomia </w:t>
            </w:r>
          </w:p>
          <w:p w14:paraId="706580F5" w14:textId="3A4E7FD6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narządów wewnętrznych”</w:t>
            </w:r>
          </w:p>
          <w:p w14:paraId="4196C7AD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316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50771236" w14:textId="77777777" w:rsidR="00150266" w:rsidRPr="0057307D" w:rsidRDefault="00150266" w:rsidP="00150266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Anna Karafová</w:t>
            </w:r>
          </w:p>
          <w:p w14:paraId="2BBDEC90" w14:textId="03027DB5" w:rsidR="00150266" w:rsidRPr="00764D7A" w:rsidRDefault="00150266" w:rsidP="0015026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Magdalena Piernicka</w:t>
            </w:r>
          </w:p>
        </w:tc>
        <w:tc>
          <w:tcPr>
            <w:tcW w:w="3056" w:type="dxa"/>
          </w:tcPr>
          <w:p w14:paraId="5DC76D1D" w14:textId="77777777" w:rsidR="00764D7A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„Antropologia </w:t>
            </w:r>
          </w:p>
          <w:p w14:paraId="2FB48E3F" w14:textId="238FC6B9" w:rsidR="0030558E" w:rsidRPr="00764D7A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  <w:b/>
                <w:bCs/>
              </w:rPr>
              <w:t>w terenie”</w:t>
            </w:r>
          </w:p>
          <w:p w14:paraId="5FAE1969" w14:textId="77777777" w:rsidR="0030558E" w:rsidRDefault="0030558E" w:rsidP="00764D7A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sala 317</w:t>
            </w:r>
            <w:r w:rsidR="00427B56" w:rsidRPr="00764D7A">
              <w:rPr>
                <w:rFonts w:ascii="Arial" w:hAnsi="Arial" w:cs="Arial"/>
              </w:rPr>
              <w:t>, AWFiS</w:t>
            </w:r>
          </w:p>
          <w:p w14:paraId="3511C429" w14:textId="77777777" w:rsidR="00150266" w:rsidRPr="0057307D" w:rsidRDefault="00150266" w:rsidP="00150266">
            <w:pPr>
              <w:spacing w:line="276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Aleksandra Pudło</w:t>
            </w:r>
          </w:p>
          <w:p w14:paraId="30291420" w14:textId="059F2BC5" w:rsidR="00150266" w:rsidRPr="00764D7A" w:rsidRDefault="00150266" w:rsidP="0015026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57307D">
              <w:rPr>
                <w:rFonts w:ascii="Arial" w:hAnsi="Arial" w:cs="Arial"/>
                <w:i/>
                <w:iCs/>
                <w:sz w:val="20"/>
                <w:szCs w:val="20"/>
              </w:rPr>
              <w:t>dr Ewa Wójtowicz</w:t>
            </w:r>
          </w:p>
        </w:tc>
      </w:tr>
      <w:tr w:rsidR="00427B56" w:rsidRPr="0030558E" w14:paraId="1FD21437" w14:textId="77777777" w:rsidTr="00764D7A">
        <w:trPr>
          <w:jc w:val="center"/>
        </w:trPr>
        <w:tc>
          <w:tcPr>
            <w:tcW w:w="1513" w:type="dxa"/>
            <w:shd w:val="clear" w:color="auto" w:fill="F7F7F7"/>
          </w:tcPr>
          <w:p w14:paraId="1B80D4A4" w14:textId="77777777" w:rsidR="00427B56" w:rsidRPr="00764D7A" w:rsidRDefault="00427B56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13.45-14.15</w:t>
            </w:r>
          </w:p>
        </w:tc>
        <w:tc>
          <w:tcPr>
            <w:tcW w:w="12028" w:type="dxa"/>
            <w:gridSpan w:val="4"/>
            <w:shd w:val="clear" w:color="auto" w:fill="F7F7F7"/>
          </w:tcPr>
          <w:p w14:paraId="4809DD85" w14:textId="77777777" w:rsidR="00295BEC" w:rsidRDefault="00427B56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UROCZYSTE ZAKOŃCZENIE WARSZTATÓW</w:t>
            </w:r>
            <w:r w:rsidR="00295BEC">
              <w:rPr>
                <w:rFonts w:ascii="Arial" w:hAnsi="Arial" w:cs="Arial"/>
                <w:b/>
                <w:bCs/>
              </w:rPr>
              <w:t xml:space="preserve"> I </w:t>
            </w:r>
            <w:r w:rsidR="00295BEC" w:rsidRPr="00764D7A">
              <w:rPr>
                <w:rFonts w:ascii="Arial" w:hAnsi="Arial" w:cs="Arial"/>
                <w:b/>
                <w:bCs/>
              </w:rPr>
              <w:t>WRĘCZENIE CERTYFIKATÓW</w:t>
            </w:r>
            <w:r w:rsidR="00295BEC">
              <w:rPr>
                <w:rFonts w:ascii="Arial" w:hAnsi="Arial" w:cs="Arial"/>
                <w:b/>
                <w:bCs/>
              </w:rPr>
              <w:t xml:space="preserve"> UCZESTNIKOM WARSZTATÓW</w:t>
            </w:r>
            <w:r w:rsidR="00295BEC" w:rsidRPr="00764D7A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728628A4" w14:textId="6393BE2E" w:rsidR="00427B56" w:rsidRPr="00764D7A" w:rsidRDefault="00427B56" w:rsidP="00295BEC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 SALA 311, </w:t>
            </w:r>
            <w:r w:rsidR="00295BEC">
              <w:rPr>
                <w:rFonts w:ascii="Arial" w:hAnsi="Arial" w:cs="Arial"/>
                <w:b/>
                <w:bCs/>
              </w:rPr>
              <w:t xml:space="preserve"> </w:t>
            </w:r>
            <w:r w:rsidRPr="00764D7A">
              <w:rPr>
                <w:rFonts w:ascii="Arial" w:hAnsi="Arial" w:cs="Arial"/>
                <w:b/>
                <w:bCs/>
              </w:rPr>
              <w:t>AWFiS</w:t>
            </w:r>
          </w:p>
        </w:tc>
      </w:tr>
      <w:tr w:rsidR="00427B56" w:rsidRPr="0030558E" w14:paraId="4E6EF4FD" w14:textId="77777777" w:rsidTr="00764D7A">
        <w:trPr>
          <w:jc w:val="center"/>
        </w:trPr>
        <w:tc>
          <w:tcPr>
            <w:tcW w:w="1513" w:type="dxa"/>
            <w:shd w:val="clear" w:color="auto" w:fill="F7F7F7"/>
          </w:tcPr>
          <w:p w14:paraId="595E468A" w14:textId="77777777" w:rsidR="00427B56" w:rsidRPr="00764D7A" w:rsidRDefault="00427B56" w:rsidP="00764D7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14.15</w:t>
            </w:r>
          </w:p>
        </w:tc>
        <w:tc>
          <w:tcPr>
            <w:tcW w:w="12028" w:type="dxa"/>
            <w:gridSpan w:val="4"/>
            <w:shd w:val="clear" w:color="auto" w:fill="F7F7F7"/>
          </w:tcPr>
          <w:p w14:paraId="451771E1" w14:textId="47645E86" w:rsidR="00427B56" w:rsidRPr="00764D7A" w:rsidRDefault="00427B56" w:rsidP="00764D7A">
            <w:pPr>
              <w:pStyle w:val="Bezodstpw"/>
              <w:spacing w:line="276" w:lineRule="auto"/>
              <w:ind w:left="720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 xml:space="preserve">WYJAZD UCZESTNIKÓW AUTOKAREM </w:t>
            </w:r>
            <w:r w:rsidR="00543A8C">
              <w:rPr>
                <w:rFonts w:ascii="Arial" w:hAnsi="Arial" w:cs="Arial"/>
                <w:b/>
                <w:bCs/>
              </w:rPr>
              <w:t>do</w:t>
            </w:r>
          </w:p>
          <w:p w14:paraId="461FD659" w14:textId="35F3D975" w:rsidR="00427B56" w:rsidRPr="00295BEC" w:rsidRDefault="00427B56" w:rsidP="00295BEC">
            <w:pPr>
              <w:pStyle w:val="Bezodstpw"/>
              <w:spacing w:line="276" w:lineRule="auto"/>
              <w:ind w:left="720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Muzeum Archeologicznego w Gdańsku, Spichlerz Błękitny Baranek,  ul. Chmielna 53, Gdańsk</w:t>
            </w:r>
          </w:p>
        </w:tc>
      </w:tr>
      <w:tr w:rsidR="00150266" w:rsidRPr="0030558E" w14:paraId="212B45F6" w14:textId="77777777" w:rsidTr="00E547BC">
        <w:trPr>
          <w:jc w:val="center"/>
        </w:trPr>
        <w:tc>
          <w:tcPr>
            <w:tcW w:w="13541" w:type="dxa"/>
            <w:gridSpan w:val="5"/>
          </w:tcPr>
          <w:p w14:paraId="739F8B0E" w14:textId="34498A2B" w:rsidR="00150266" w:rsidRPr="00764D7A" w:rsidRDefault="00150266" w:rsidP="00764D7A">
            <w:pPr>
              <w:pStyle w:val="Bezodstpw"/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64D7A">
              <w:rPr>
                <w:rFonts w:ascii="Arial" w:hAnsi="Arial" w:cs="Arial"/>
                <w:b/>
                <w:bCs/>
              </w:rPr>
              <w:t>Zwiedzanie Muzeum Archeologicznego</w:t>
            </w:r>
            <w:r>
              <w:rPr>
                <w:rFonts w:ascii="Arial" w:hAnsi="Arial" w:cs="Arial"/>
                <w:b/>
                <w:bCs/>
              </w:rPr>
              <w:t xml:space="preserve"> w Gdańsku</w:t>
            </w:r>
          </w:p>
          <w:p w14:paraId="23B10342" w14:textId="77777777" w:rsidR="00150266" w:rsidRDefault="00150266" w:rsidP="00764D7A">
            <w:pPr>
              <w:pStyle w:val="Bezodstpw"/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 xml:space="preserve">Zwiedzający zapoznają się z wystawą archeologiczną prezentującą skarby odkryte przez archeologów w Gdańsku, </w:t>
            </w:r>
          </w:p>
          <w:p w14:paraId="4FBAD5AB" w14:textId="3CAF1478" w:rsidR="00150266" w:rsidRPr="00764D7A" w:rsidRDefault="00150266" w:rsidP="00764D7A">
            <w:pPr>
              <w:pStyle w:val="Bezodstpw"/>
              <w:spacing w:line="276" w:lineRule="auto"/>
              <w:jc w:val="center"/>
              <w:rPr>
                <w:rFonts w:ascii="Arial" w:hAnsi="Arial" w:cs="Arial"/>
              </w:rPr>
            </w:pPr>
            <w:r w:rsidRPr="00764D7A">
              <w:rPr>
                <w:rFonts w:ascii="Arial" w:hAnsi="Arial" w:cs="Arial"/>
              </w:rPr>
              <w:t>przejdą po średniowiecznej uliczce gdańskiej i wysłuchają ciekawych opowieści przewodników.</w:t>
            </w:r>
          </w:p>
          <w:p w14:paraId="007199F0" w14:textId="77777777" w:rsidR="00150266" w:rsidRPr="00764D7A" w:rsidRDefault="00150266" w:rsidP="00764D7A">
            <w:pPr>
              <w:pStyle w:val="Bezodstpw"/>
              <w:spacing w:line="276" w:lineRule="auto"/>
              <w:ind w:left="72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0DA8CD26" w14:textId="77777777" w:rsidR="000B594A" w:rsidRDefault="000B594A"/>
    <w:sectPr w:rsidR="000B594A" w:rsidSect="008B757E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8CF"/>
    <w:rsid w:val="000B594A"/>
    <w:rsid w:val="00150266"/>
    <w:rsid w:val="001A11B5"/>
    <w:rsid w:val="00295BEC"/>
    <w:rsid w:val="0030558E"/>
    <w:rsid w:val="003909C6"/>
    <w:rsid w:val="00427B56"/>
    <w:rsid w:val="00543A8C"/>
    <w:rsid w:val="0057307D"/>
    <w:rsid w:val="00654229"/>
    <w:rsid w:val="006E2A46"/>
    <w:rsid w:val="00764D7A"/>
    <w:rsid w:val="008908CF"/>
    <w:rsid w:val="0089324B"/>
    <w:rsid w:val="008B757E"/>
    <w:rsid w:val="0098757F"/>
    <w:rsid w:val="00A50C61"/>
    <w:rsid w:val="00BA3DEF"/>
    <w:rsid w:val="00C642C0"/>
    <w:rsid w:val="00D6503F"/>
    <w:rsid w:val="00D720A9"/>
    <w:rsid w:val="00E222DF"/>
    <w:rsid w:val="00F23C6B"/>
    <w:rsid w:val="00F55BD3"/>
    <w:rsid w:val="00F6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648EF"/>
  <w15:chartTrackingRefBased/>
  <w15:docId w15:val="{70AE794A-7966-4647-B1DB-E0162C981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908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427B56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173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295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Wojtowicz</dc:creator>
  <cp:keywords/>
  <dc:description/>
  <cp:lastModifiedBy>Ewa Wojtowicz</cp:lastModifiedBy>
  <cp:revision>3</cp:revision>
  <dcterms:created xsi:type="dcterms:W3CDTF">2024-06-07T22:26:00Z</dcterms:created>
  <dcterms:modified xsi:type="dcterms:W3CDTF">2024-06-07T22:27:00Z</dcterms:modified>
</cp:coreProperties>
</file>