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64AB80" w14:textId="3A136833" w:rsidR="004E4427" w:rsidRPr="00B076E5" w:rsidRDefault="00026731" w:rsidP="004E4427">
      <w:pPr>
        <w:spacing w:line="360" w:lineRule="auto"/>
        <w:jc w:val="center"/>
        <w:rPr>
          <w:rFonts w:ascii="Arial" w:hAnsi="Arial" w:cs="Arial"/>
          <w:b/>
          <w:sz w:val="32"/>
        </w:rPr>
      </w:pPr>
      <w:bookmarkStart w:id="0" w:name="_GoBack"/>
      <w:bookmarkEnd w:id="0"/>
      <w:r>
        <w:rPr>
          <w:rFonts w:ascii="Arial" w:hAnsi="Arial" w:cs="Arial"/>
          <w:b/>
          <w:sz w:val="32"/>
        </w:rPr>
        <w:t>ZARZĄDZENIE NR 55</w:t>
      </w:r>
      <w:r w:rsidR="004E4427" w:rsidRPr="00B076E5">
        <w:rPr>
          <w:rFonts w:ascii="Arial" w:hAnsi="Arial" w:cs="Arial"/>
          <w:b/>
          <w:sz w:val="32"/>
        </w:rPr>
        <w:t xml:space="preserve"> / 202</w:t>
      </w:r>
      <w:r w:rsidR="003C6D11" w:rsidRPr="00B076E5">
        <w:rPr>
          <w:rFonts w:ascii="Arial" w:hAnsi="Arial" w:cs="Arial"/>
          <w:b/>
          <w:sz w:val="32"/>
        </w:rPr>
        <w:t>4</w:t>
      </w:r>
    </w:p>
    <w:p w14:paraId="4F1411FC" w14:textId="77777777" w:rsidR="004E4427" w:rsidRDefault="004E4427" w:rsidP="004E4427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Rektora Akademii Wychowania Fizycznego i Sportu</w:t>
      </w:r>
    </w:p>
    <w:p w14:paraId="5002CB22" w14:textId="77777777" w:rsidR="004E4427" w:rsidRDefault="004E4427" w:rsidP="004E4427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Im. Jędrzeja Śniadeckiego w Gdańsku</w:t>
      </w:r>
    </w:p>
    <w:p w14:paraId="1637C859" w14:textId="331F6C0E" w:rsidR="004E4427" w:rsidRDefault="00026731" w:rsidP="004E442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z dnia 19 kwietnia </w:t>
      </w:r>
      <w:r w:rsidR="004E4427">
        <w:rPr>
          <w:rFonts w:ascii="Arial" w:hAnsi="Arial" w:cs="Arial"/>
        </w:rPr>
        <w:t>202</w:t>
      </w:r>
      <w:r w:rsidR="003C6D11">
        <w:rPr>
          <w:rFonts w:ascii="Arial" w:hAnsi="Arial" w:cs="Arial"/>
        </w:rPr>
        <w:t>4</w:t>
      </w:r>
      <w:r w:rsidR="00755B0E">
        <w:rPr>
          <w:rFonts w:ascii="Arial" w:hAnsi="Arial" w:cs="Arial"/>
        </w:rPr>
        <w:t xml:space="preserve"> r.</w:t>
      </w:r>
    </w:p>
    <w:p w14:paraId="750DAE82" w14:textId="77777777" w:rsidR="004E4427" w:rsidRDefault="004E4427" w:rsidP="004E4427">
      <w:pPr>
        <w:spacing w:line="360" w:lineRule="auto"/>
        <w:ind w:left="1416" w:hanging="1416"/>
        <w:jc w:val="both"/>
        <w:rPr>
          <w:rFonts w:ascii="Arial" w:hAnsi="Arial" w:cs="Arial"/>
        </w:rPr>
      </w:pPr>
    </w:p>
    <w:p w14:paraId="28ECA990" w14:textId="0E5548A1" w:rsidR="004E4427" w:rsidRDefault="004E4427" w:rsidP="004E4427">
      <w:pPr>
        <w:spacing w:line="360" w:lineRule="auto"/>
        <w:ind w:left="1416" w:hanging="141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sprawie: </w:t>
      </w:r>
      <w:r>
        <w:rPr>
          <w:rFonts w:ascii="Arial" w:hAnsi="Arial" w:cs="Arial"/>
        </w:rPr>
        <w:tab/>
        <w:t xml:space="preserve">Cennika opłat za </w:t>
      </w:r>
      <w:r w:rsidR="00DF0571">
        <w:rPr>
          <w:rFonts w:ascii="Arial" w:hAnsi="Arial" w:cs="Arial"/>
        </w:rPr>
        <w:t>zakwaterowanie w Domu S</w:t>
      </w:r>
      <w:r w:rsidR="004D013D">
        <w:rPr>
          <w:rFonts w:ascii="Arial" w:hAnsi="Arial" w:cs="Arial"/>
        </w:rPr>
        <w:t xml:space="preserve">tudenta </w:t>
      </w:r>
      <w:r>
        <w:rPr>
          <w:rFonts w:ascii="Arial" w:hAnsi="Arial" w:cs="Arial"/>
        </w:rPr>
        <w:t>Akademii Wychowania Fizycznego i Sportu im. Jędrzeja Śniadeckiego w Gdańsku</w:t>
      </w:r>
      <w:r w:rsidR="0013433A">
        <w:rPr>
          <w:rFonts w:ascii="Arial" w:hAnsi="Arial" w:cs="Arial"/>
        </w:rPr>
        <w:t xml:space="preserve"> </w:t>
      </w:r>
      <w:r w:rsidR="00B076E5">
        <w:rPr>
          <w:rFonts w:ascii="Arial" w:hAnsi="Arial" w:cs="Arial"/>
        </w:rPr>
        <w:t>w okresie od dnia 1 lipca 2024 r. do dnia 15 września 2024 r.</w:t>
      </w:r>
    </w:p>
    <w:p w14:paraId="1A31C85D" w14:textId="77777777" w:rsidR="004E4427" w:rsidRDefault="004E4427" w:rsidP="004E4427">
      <w:pPr>
        <w:spacing w:line="360" w:lineRule="auto"/>
        <w:ind w:left="1416" w:hanging="1416"/>
        <w:jc w:val="both"/>
        <w:rPr>
          <w:rFonts w:ascii="Arial" w:hAnsi="Arial" w:cs="Arial"/>
        </w:rPr>
      </w:pPr>
    </w:p>
    <w:p w14:paraId="7B52CC5F" w14:textId="5F5BDBB0" w:rsidR="00B076E5" w:rsidRDefault="004E4427" w:rsidP="00B076E5">
      <w:pPr>
        <w:pStyle w:val="Default"/>
        <w:spacing w:line="276" w:lineRule="auto"/>
        <w:jc w:val="both"/>
      </w:pPr>
      <w:r>
        <w:t xml:space="preserve">Na podstawie art. 23 ust. 1 i ust.2 pkt 2 ustawy z dnia 20 lipca 2018 r. Prawo </w:t>
      </w:r>
      <w:r w:rsidR="00B076E5">
        <w:br/>
      </w:r>
      <w:r>
        <w:t>o szkolnictwie wyższym i nauce (tekst jednolity Dz. U. 202</w:t>
      </w:r>
      <w:r w:rsidR="00B076E5">
        <w:t>3 r., poz. 742</w:t>
      </w:r>
      <w:r w:rsidR="003F1DB9">
        <w:t xml:space="preserve"> ze zm.</w:t>
      </w:r>
      <w:r>
        <w:t xml:space="preserve">) </w:t>
      </w:r>
      <w:r w:rsidR="004A7DA4">
        <w:t xml:space="preserve">oraz </w:t>
      </w:r>
      <w:r w:rsidR="004A7DA4">
        <w:rPr>
          <w:szCs w:val="23"/>
        </w:rPr>
        <w:t>art. 11 ust. 2 i</w:t>
      </w:r>
      <w:r w:rsidR="00B076E5" w:rsidRPr="00D06048">
        <w:rPr>
          <w:szCs w:val="23"/>
        </w:rPr>
        <w:t xml:space="preserve"> art. 25 ust. 3 Statutu Akademii Wychowania Fizycznego i Sportu im. Jędrzeja Śniadeckiego w Gdańsku z dnia 19 czerwca 2019 r.</w:t>
      </w:r>
      <w:r w:rsidR="00B076E5">
        <w:rPr>
          <w:szCs w:val="23"/>
        </w:rPr>
        <w:t xml:space="preserve"> </w:t>
      </w:r>
      <w:r w:rsidR="00B076E5" w:rsidRPr="00AB271D">
        <w:rPr>
          <w:rFonts w:eastAsia="Arial"/>
          <w:color w:val="auto"/>
        </w:rPr>
        <w:t>(</w:t>
      </w:r>
      <w:r w:rsidR="00B076E5" w:rsidRPr="00AB271D">
        <w:rPr>
          <w:color w:val="auto"/>
          <w:szCs w:val="23"/>
        </w:rPr>
        <w:t>tekst jednolity stanowiący załącznik nr 1 do uchwały Senatu AWFiS n</w:t>
      </w:r>
      <w:r w:rsidR="00B076E5">
        <w:rPr>
          <w:color w:val="auto"/>
          <w:szCs w:val="23"/>
        </w:rPr>
        <w:t>r 52</w:t>
      </w:r>
      <w:r w:rsidR="00B076E5" w:rsidRPr="00AB271D">
        <w:rPr>
          <w:color w:val="auto"/>
          <w:szCs w:val="23"/>
        </w:rPr>
        <w:t xml:space="preserve"> z dnia </w:t>
      </w:r>
      <w:r w:rsidR="00B076E5">
        <w:rPr>
          <w:color w:val="auto"/>
          <w:szCs w:val="23"/>
        </w:rPr>
        <w:t xml:space="preserve">14 grudnia 2023 </w:t>
      </w:r>
      <w:r w:rsidR="00B076E5" w:rsidRPr="00AB271D">
        <w:rPr>
          <w:color w:val="auto"/>
          <w:szCs w:val="23"/>
        </w:rPr>
        <w:t>r.</w:t>
      </w:r>
      <w:r w:rsidR="00B076E5">
        <w:rPr>
          <w:color w:val="auto"/>
          <w:szCs w:val="23"/>
        </w:rPr>
        <w:t>)</w:t>
      </w:r>
    </w:p>
    <w:p w14:paraId="7554913D" w14:textId="417C2EE9" w:rsidR="004E4427" w:rsidRDefault="004E4427" w:rsidP="00B076E5">
      <w:pPr>
        <w:spacing w:line="276" w:lineRule="auto"/>
        <w:jc w:val="both"/>
        <w:rPr>
          <w:rFonts w:ascii="Arial" w:hAnsi="Arial" w:cs="Arial"/>
        </w:rPr>
      </w:pPr>
    </w:p>
    <w:p w14:paraId="4854B62A" w14:textId="77777777" w:rsidR="004E4427" w:rsidRDefault="004E4427" w:rsidP="004E4427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zarządzam, co następuje:</w:t>
      </w:r>
    </w:p>
    <w:p w14:paraId="74DD547A" w14:textId="77777777" w:rsidR="004E4427" w:rsidRDefault="004E4427" w:rsidP="004E442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</w:t>
      </w:r>
    </w:p>
    <w:p w14:paraId="69FEC9C0" w14:textId="628E2ADB" w:rsidR="004E4427" w:rsidRPr="00C35AF8" w:rsidRDefault="004A7DA4" w:rsidP="004E442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Wprowadza się</w:t>
      </w:r>
      <w:r w:rsidR="004E4427">
        <w:rPr>
          <w:rFonts w:ascii="Arial" w:hAnsi="Arial" w:cs="Arial"/>
        </w:rPr>
        <w:t xml:space="preserve"> </w:t>
      </w:r>
      <w:r w:rsidR="008B1165">
        <w:rPr>
          <w:rFonts w:ascii="Arial" w:hAnsi="Arial" w:cs="Arial"/>
          <w:b/>
          <w:i/>
        </w:rPr>
        <w:t>Cennik</w:t>
      </w:r>
      <w:r w:rsidR="00A24602" w:rsidRPr="00A24602">
        <w:rPr>
          <w:rFonts w:ascii="Arial" w:hAnsi="Arial" w:cs="Arial"/>
          <w:b/>
          <w:i/>
        </w:rPr>
        <w:t xml:space="preserve"> opłat za </w:t>
      </w:r>
      <w:r w:rsidR="00DF0571">
        <w:rPr>
          <w:rFonts w:ascii="Arial" w:hAnsi="Arial" w:cs="Arial"/>
          <w:b/>
          <w:i/>
        </w:rPr>
        <w:t>zakwaterowanie w Domu S</w:t>
      </w:r>
      <w:r w:rsidR="00A24602" w:rsidRPr="00A24602">
        <w:rPr>
          <w:rFonts w:ascii="Arial" w:hAnsi="Arial" w:cs="Arial"/>
          <w:b/>
          <w:i/>
        </w:rPr>
        <w:t xml:space="preserve">tudenta Akademii Wychowania Fizycznego i Sportu im. Jędrzeja Śniadeckiego w Gdańsku </w:t>
      </w:r>
      <w:r w:rsidR="00C35AF8">
        <w:rPr>
          <w:rFonts w:ascii="Arial" w:hAnsi="Arial" w:cs="Arial"/>
          <w:b/>
          <w:i/>
        </w:rPr>
        <w:t>w okresie od dnia 1 lipca 2024 r. do dnia 15 września 2024 r</w:t>
      </w:r>
      <w:r w:rsidR="00C35AF8" w:rsidRPr="00C35AF8">
        <w:rPr>
          <w:rFonts w:ascii="Arial" w:hAnsi="Arial" w:cs="Arial"/>
        </w:rPr>
        <w:t>., który stanowi załącznik nr 1 do niniejszego Zarządzenia.</w:t>
      </w:r>
    </w:p>
    <w:p w14:paraId="6E8EA749" w14:textId="77777777" w:rsidR="004E4427" w:rsidRDefault="004E4427" w:rsidP="004E442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2</w:t>
      </w:r>
    </w:p>
    <w:p w14:paraId="71B481DE" w14:textId="11CC6D4C" w:rsidR="004E4427" w:rsidRPr="003D513D" w:rsidRDefault="00AE3A87" w:rsidP="004E442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Traci moc Cennik opłat za zakwaterowanie w Domu Studenta Akademii Wychowania Fizycznego i Sportu im. Jędrzeja Śniadeckiego w Gdańsku w okresie od dnia 1 lipca 2023 r. do dnia 24 września 2023 r., który stanowi załącznik nr 2 do Zarządzenia</w:t>
      </w:r>
      <w:r w:rsidR="008B1165">
        <w:rPr>
          <w:rFonts w:ascii="Arial" w:hAnsi="Arial" w:cs="Arial"/>
        </w:rPr>
        <w:t xml:space="preserve"> Rektora AWFiS nr 17/2023 z dnia 15 lutego 2024 r. w sprawie Cenników opłat za</w:t>
      </w:r>
      <w:r>
        <w:rPr>
          <w:rFonts w:ascii="Arial" w:hAnsi="Arial" w:cs="Arial"/>
        </w:rPr>
        <w:t xml:space="preserve"> zakwaterowanie w Domu studenta</w:t>
      </w:r>
      <w:r w:rsidR="005913FB">
        <w:rPr>
          <w:rFonts w:ascii="Arial" w:hAnsi="Arial" w:cs="Arial"/>
        </w:rPr>
        <w:t>.</w:t>
      </w:r>
    </w:p>
    <w:p w14:paraId="34E726A6" w14:textId="77777777" w:rsidR="004E4427" w:rsidRDefault="004E4427" w:rsidP="004E442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3</w:t>
      </w:r>
    </w:p>
    <w:p w14:paraId="22C271AB" w14:textId="77777777" w:rsidR="004E4427" w:rsidRDefault="004E4427" w:rsidP="004E442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Zarządzenie wchodzi w życie z dniem wydania.</w:t>
      </w:r>
    </w:p>
    <w:p w14:paraId="7D9762D8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348C47A4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52554853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0A38ADB6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35903B23" w14:textId="77777777" w:rsidR="008B1165" w:rsidRDefault="008B1165" w:rsidP="008B1165">
      <w:pPr>
        <w:pStyle w:val="Default"/>
        <w:ind w:left="4956" w:firstLine="708"/>
        <w:jc w:val="center"/>
        <w:rPr>
          <w:b/>
        </w:rPr>
      </w:pPr>
      <w:r>
        <w:rPr>
          <w:b/>
        </w:rPr>
        <w:t>REKTOR</w:t>
      </w:r>
    </w:p>
    <w:p w14:paraId="7939768B" w14:textId="77777777" w:rsidR="008B1165" w:rsidRDefault="008B1165" w:rsidP="008B1165">
      <w:pPr>
        <w:pStyle w:val="Default"/>
        <w:ind w:left="4956" w:firstLine="708"/>
        <w:jc w:val="center"/>
        <w:rPr>
          <w:b/>
        </w:rPr>
      </w:pPr>
    </w:p>
    <w:p w14:paraId="2C85A19E" w14:textId="77777777" w:rsidR="008B1165" w:rsidRDefault="008B1165" w:rsidP="008B1165">
      <w:pPr>
        <w:pStyle w:val="Default"/>
        <w:ind w:left="4956" w:firstLine="708"/>
        <w:jc w:val="center"/>
        <w:rPr>
          <w:b/>
        </w:rPr>
      </w:pPr>
    </w:p>
    <w:p w14:paraId="1D95EC43" w14:textId="77777777" w:rsidR="008B1165" w:rsidRDefault="008B1165" w:rsidP="008B1165">
      <w:pPr>
        <w:jc w:val="right"/>
        <w:rPr>
          <w:rFonts w:ascii="Arial" w:hAnsi="Arial" w:cs="Arial"/>
          <w:sz w:val="20"/>
          <w:szCs w:val="20"/>
        </w:rPr>
      </w:pPr>
      <w:r w:rsidRPr="00580604">
        <w:rPr>
          <w:rFonts w:ascii="Arial" w:hAnsi="Arial" w:cs="Arial"/>
          <w:b/>
          <w:bCs/>
          <w:i/>
          <w:iCs/>
        </w:rPr>
        <w:t>prof. dr hab. Paweł Cięszczyk</w:t>
      </w:r>
    </w:p>
    <w:p w14:paraId="5B0869AC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0D75083C" w14:textId="193AED6A" w:rsidR="004E4427" w:rsidRDefault="005913FB" w:rsidP="005913F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2CFA625A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23176416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3EA66C82" w14:textId="77777777" w:rsidR="004E4427" w:rsidRDefault="004E4427" w:rsidP="00E95863">
      <w:pPr>
        <w:jc w:val="right"/>
        <w:rPr>
          <w:rFonts w:ascii="Arial" w:hAnsi="Arial" w:cs="Arial"/>
          <w:sz w:val="20"/>
          <w:szCs w:val="20"/>
        </w:rPr>
      </w:pPr>
    </w:p>
    <w:p w14:paraId="566B3DFE" w14:textId="01EA04CF" w:rsidR="007705A1" w:rsidRDefault="006B1538" w:rsidP="007705A1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 nr 1</w:t>
      </w:r>
      <w:r w:rsidR="007705A1" w:rsidRPr="00E95863">
        <w:rPr>
          <w:rFonts w:ascii="Arial" w:hAnsi="Arial" w:cs="Arial"/>
          <w:sz w:val="20"/>
          <w:szCs w:val="20"/>
        </w:rPr>
        <w:t xml:space="preserve"> d</w:t>
      </w:r>
      <w:r w:rsidR="00B701AD">
        <w:rPr>
          <w:rFonts w:ascii="Arial" w:hAnsi="Arial" w:cs="Arial"/>
          <w:sz w:val="20"/>
          <w:szCs w:val="20"/>
        </w:rPr>
        <w:t>o Zarządzenia Rektora AWFiS nr 55/2024</w:t>
      </w:r>
      <w:r w:rsidR="007705A1">
        <w:rPr>
          <w:rFonts w:ascii="Arial" w:hAnsi="Arial" w:cs="Arial"/>
          <w:sz w:val="20"/>
          <w:szCs w:val="20"/>
        </w:rPr>
        <w:t xml:space="preserve"> z </w:t>
      </w:r>
      <w:r w:rsidR="00B701AD">
        <w:rPr>
          <w:rFonts w:ascii="Arial" w:hAnsi="Arial" w:cs="Arial"/>
          <w:sz w:val="20"/>
          <w:szCs w:val="20"/>
        </w:rPr>
        <w:t>dnia 19 kwietnia 2024</w:t>
      </w:r>
      <w:r w:rsidR="007705A1">
        <w:rPr>
          <w:rFonts w:ascii="Arial" w:hAnsi="Arial" w:cs="Arial"/>
          <w:sz w:val="20"/>
          <w:szCs w:val="20"/>
        </w:rPr>
        <w:t xml:space="preserve"> r.</w:t>
      </w:r>
    </w:p>
    <w:p w14:paraId="686046F4" w14:textId="5CFB6372" w:rsidR="009A386B" w:rsidRDefault="009A386B" w:rsidP="000D7C56">
      <w:pPr>
        <w:spacing w:line="360" w:lineRule="auto"/>
        <w:rPr>
          <w:i/>
          <w:sz w:val="22"/>
          <w:szCs w:val="22"/>
        </w:rPr>
      </w:pPr>
    </w:p>
    <w:p w14:paraId="33230593" w14:textId="6199A73A" w:rsidR="005913FB" w:rsidRDefault="005913FB" w:rsidP="000D7C56">
      <w:pPr>
        <w:spacing w:line="360" w:lineRule="auto"/>
        <w:rPr>
          <w:i/>
          <w:sz w:val="22"/>
          <w:szCs w:val="22"/>
        </w:rPr>
      </w:pPr>
    </w:p>
    <w:p w14:paraId="5EB13934" w14:textId="77777777" w:rsidR="005913FB" w:rsidRDefault="005913FB" w:rsidP="000D7C56">
      <w:pPr>
        <w:spacing w:line="360" w:lineRule="auto"/>
        <w:rPr>
          <w:i/>
          <w:sz w:val="22"/>
          <w:szCs w:val="22"/>
        </w:rPr>
      </w:pPr>
    </w:p>
    <w:tbl>
      <w:tblPr>
        <w:tblStyle w:val="Tabela-Siatka"/>
        <w:tblW w:w="9923" w:type="dxa"/>
        <w:tblInd w:w="-572" w:type="dxa"/>
        <w:tblLook w:val="04A0" w:firstRow="1" w:lastRow="0" w:firstColumn="1" w:lastColumn="0" w:noHBand="0" w:noVBand="1"/>
      </w:tblPr>
      <w:tblGrid>
        <w:gridCol w:w="567"/>
        <w:gridCol w:w="5103"/>
        <w:gridCol w:w="4253"/>
      </w:tblGrid>
      <w:tr w:rsidR="009A386B" w14:paraId="75BADEB4" w14:textId="77777777" w:rsidTr="0055020F">
        <w:tc>
          <w:tcPr>
            <w:tcW w:w="9923" w:type="dxa"/>
            <w:gridSpan w:val="3"/>
          </w:tcPr>
          <w:p w14:paraId="74501910" w14:textId="77777777" w:rsidR="009A386B" w:rsidRPr="001B28B8" w:rsidRDefault="009A386B" w:rsidP="0055020F">
            <w:pPr>
              <w:spacing w:line="36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1B28B8">
              <w:rPr>
                <w:rFonts w:ascii="Arial" w:hAnsi="Arial" w:cs="Arial"/>
                <w:b/>
                <w:sz w:val="32"/>
                <w:szCs w:val="32"/>
              </w:rPr>
              <w:t>Cennika opłat za zakwaterowanie w Domu Studenta</w:t>
            </w:r>
          </w:p>
          <w:p w14:paraId="3FDE5E3E" w14:textId="77777777" w:rsidR="009A386B" w:rsidRPr="001B28B8" w:rsidRDefault="009A386B" w:rsidP="0055020F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B28B8">
              <w:rPr>
                <w:rFonts w:ascii="Arial" w:hAnsi="Arial" w:cs="Arial"/>
                <w:b/>
                <w:sz w:val="22"/>
                <w:szCs w:val="22"/>
              </w:rPr>
              <w:t>Akademii Wychowania Fizycznego i Sportu</w:t>
            </w:r>
          </w:p>
          <w:p w14:paraId="50D24BDC" w14:textId="77777777" w:rsidR="009A386B" w:rsidRPr="001B28B8" w:rsidRDefault="009A386B" w:rsidP="0055020F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B28B8">
              <w:rPr>
                <w:rFonts w:ascii="Arial" w:hAnsi="Arial" w:cs="Arial"/>
                <w:b/>
                <w:sz w:val="22"/>
                <w:szCs w:val="22"/>
              </w:rPr>
              <w:t>im. Jędrzeja Śniadeckiego w Gdańsku</w:t>
            </w:r>
          </w:p>
          <w:p w14:paraId="2EB520DF" w14:textId="5730840E" w:rsidR="009A386B" w:rsidRPr="001B28B8" w:rsidRDefault="009A386B" w:rsidP="004F4608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B28B8">
              <w:rPr>
                <w:rFonts w:ascii="Arial" w:hAnsi="Arial" w:cs="Arial"/>
                <w:b/>
                <w:sz w:val="28"/>
                <w:szCs w:val="28"/>
              </w:rPr>
              <w:t xml:space="preserve">w </w:t>
            </w:r>
            <w:r>
              <w:rPr>
                <w:rFonts w:ascii="Arial" w:hAnsi="Arial" w:cs="Arial"/>
                <w:b/>
                <w:sz w:val="28"/>
                <w:szCs w:val="28"/>
              </w:rPr>
              <w:t>okresie 01.07.202</w:t>
            </w:r>
            <w:r w:rsidR="004F4608">
              <w:rPr>
                <w:rFonts w:ascii="Arial" w:hAnsi="Arial" w:cs="Arial"/>
                <w:b/>
                <w:sz w:val="28"/>
                <w:szCs w:val="28"/>
              </w:rPr>
              <w:t>4 – 15</w:t>
            </w:r>
            <w:r>
              <w:rPr>
                <w:rFonts w:ascii="Arial" w:hAnsi="Arial" w:cs="Arial"/>
                <w:b/>
                <w:sz w:val="28"/>
                <w:szCs w:val="28"/>
              </w:rPr>
              <w:t>.09.202</w:t>
            </w:r>
            <w:r w:rsidR="004F4608"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</w:tr>
      <w:tr w:rsidR="009A386B" w14:paraId="48B7DE91" w14:textId="77777777" w:rsidTr="0055020F">
        <w:tc>
          <w:tcPr>
            <w:tcW w:w="567" w:type="dxa"/>
            <w:vMerge w:val="restart"/>
          </w:tcPr>
          <w:p w14:paraId="1CFE9B79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5103" w:type="dxa"/>
          </w:tcPr>
          <w:p w14:paraId="6E9F4300" w14:textId="77777777" w:rsidR="009A386B" w:rsidRPr="00F04AE7" w:rsidRDefault="009A386B" w:rsidP="0055020F">
            <w:pPr>
              <w:spacing w:before="60" w:after="6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F04AE7">
              <w:rPr>
                <w:rFonts w:ascii="Arial" w:hAnsi="Arial" w:cs="Arial"/>
                <w:b/>
                <w:sz w:val="22"/>
                <w:szCs w:val="22"/>
              </w:rPr>
              <w:t>Studenci / doktoranci :</w:t>
            </w:r>
          </w:p>
        </w:tc>
        <w:tc>
          <w:tcPr>
            <w:tcW w:w="4253" w:type="dxa"/>
          </w:tcPr>
          <w:p w14:paraId="6EDA533B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A386B" w14:paraId="6243050B" w14:textId="77777777" w:rsidTr="0055020F">
        <w:tc>
          <w:tcPr>
            <w:tcW w:w="567" w:type="dxa"/>
            <w:vMerge/>
          </w:tcPr>
          <w:p w14:paraId="50E23C50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1230A886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opłata za miejsce w pokoju 2-osobowym</w:t>
            </w:r>
          </w:p>
        </w:tc>
        <w:tc>
          <w:tcPr>
            <w:tcW w:w="4253" w:type="dxa"/>
          </w:tcPr>
          <w:p w14:paraId="6FBDDFE3" w14:textId="7EEBD4CF" w:rsidR="009A386B" w:rsidRPr="0068375D" w:rsidRDefault="001133D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5913F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550</w:t>
            </w:r>
            <w:r w:rsidR="009A386B">
              <w:rPr>
                <w:rFonts w:ascii="Arial" w:hAnsi="Arial" w:cs="Arial"/>
                <w:sz w:val="22"/>
                <w:szCs w:val="22"/>
              </w:rPr>
              <w:t>,00 PLN brutto / miesiąc / osoba</w:t>
            </w:r>
          </w:p>
        </w:tc>
      </w:tr>
      <w:tr w:rsidR="00FA125A" w14:paraId="5521E98B" w14:textId="77777777" w:rsidTr="0055020F">
        <w:tc>
          <w:tcPr>
            <w:tcW w:w="567" w:type="dxa"/>
          </w:tcPr>
          <w:p w14:paraId="2C675661" w14:textId="77777777" w:rsidR="00FA125A" w:rsidRPr="0068375D" w:rsidRDefault="00FA125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03" w:type="dxa"/>
          </w:tcPr>
          <w:p w14:paraId="1369806A" w14:textId="63DBD7A7" w:rsidR="00FA125A" w:rsidRDefault="00FA125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Kaucja</w:t>
            </w:r>
          </w:p>
        </w:tc>
        <w:tc>
          <w:tcPr>
            <w:tcW w:w="4253" w:type="dxa"/>
          </w:tcPr>
          <w:p w14:paraId="51701D53" w14:textId="617726AA" w:rsidR="00FA125A" w:rsidRDefault="0083492C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800</w:t>
            </w:r>
            <w:r w:rsidR="00FA125A">
              <w:rPr>
                <w:rFonts w:ascii="Arial" w:hAnsi="Arial" w:cs="Arial"/>
                <w:sz w:val="22"/>
                <w:szCs w:val="22"/>
              </w:rPr>
              <w:t>,00 PLN</w:t>
            </w:r>
          </w:p>
        </w:tc>
      </w:tr>
      <w:tr w:rsidR="009A386B" w14:paraId="126FA81D" w14:textId="77777777" w:rsidTr="0055020F">
        <w:tc>
          <w:tcPr>
            <w:tcW w:w="567" w:type="dxa"/>
          </w:tcPr>
          <w:p w14:paraId="47AE3C46" w14:textId="70DA43EE" w:rsidR="009A386B" w:rsidRPr="0068375D" w:rsidRDefault="00FA125A" w:rsidP="00FA125A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F8255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103" w:type="dxa"/>
          </w:tcPr>
          <w:p w14:paraId="024B1796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za nocleg pracowników AWFiS Gdańsk</w:t>
            </w:r>
          </w:p>
        </w:tc>
        <w:tc>
          <w:tcPr>
            <w:tcW w:w="4253" w:type="dxa"/>
          </w:tcPr>
          <w:p w14:paraId="15D473EA" w14:textId="515B6921" w:rsidR="009A386B" w:rsidRPr="0068375D" w:rsidRDefault="00D7323E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9A386B">
              <w:rPr>
                <w:rFonts w:ascii="Arial" w:hAnsi="Arial" w:cs="Arial"/>
                <w:sz w:val="22"/>
                <w:szCs w:val="22"/>
              </w:rPr>
              <w:t>0,00 PLN brutto / doba / osoba</w:t>
            </w:r>
          </w:p>
        </w:tc>
      </w:tr>
      <w:tr w:rsidR="009A386B" w14:paraId="3489A024" w14:textId="77777777" w:rsidTr="0055020F">
        <w:tc>
          <w:tcPr>
            <w:tcW w:w="567" w:type="dxa"/>
          </w:tcPr>
          <w:p w14:paraId="60910B51" w14:textId="43A5658C" w:rsidR="009A386B" w:rsidRPr="0068375D" w:rsidRDefault="00FA125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F8255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103" w:type="dxa"/>
          </w:tcPr>
          <w:p w14:paraId="376C17C4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za apartament</w:t>
            </w:r>
          </w:p>
        </w:tc>
        <w:tc>
          <w:tcPr>
            <w:tcW w:w="4253" w:type="dxa"/>
          </w:tcPr>
          <w:p w14:paraId="48D87EEA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250,00 PLN brutto / doba / osoba</w:t>
            </w:r>
          </w:p>
        </w:tc>
      </w:tr>
      <w:tr w:rsidR="009A386B" w14:paraId="04696393" w14:textId="77777777" w:rsidTr="0055020F">
        <w:tc>
          <w:tcPr>
            <w:tcW w:w="567" w:type="dxa"/>
          </w:tcPr>
          <w:p w14:paraId="1ED14359" w14:textId="084FFC8C" w:rsidR="009A386B" w:rsidRPr="0068375D" w:rsidRDefault="00FA125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F8255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103" w:type="dxa"/>
          </w:tcPr>
          <w:p w14:paraId="5D115EA2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za pokój gościnny</w:t>
            </w:r>
          </w:p>
        </w:tc>
        <w:tc>
          <w:tcPr>
            <w:tcW w:w="4253" w:type="dxa"/>
          </w:tcPr>
          <w:p w14:paraId="7E685A9E" w14:textId="77777777" w:rsidR="009A386B" w:rsidRPr="0068375D" w:rsidRDefault="009A386B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120,00 PLN brutto / doba / osoba</w:t>
            </w:r>
          </w:p>
        </w:tc>
      </w:tr>
      <w:tr w:rsidR="00F8255E" w14:paraId="761B4B73" w14:textId="77777777" w:rsidTr="0055020F">
        <w:tc>
          <w:tcPr>
            <w:tcW w:w="567" w:type="dxa"/>
          </w:tcPr>
          <w:p w14:paraId="0D8DC4D1" w14:textId="11F4470D" w:rsidR="00F8255E" w:rsidRDefault="00FA125A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F8255E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5103" w:type="dxa"/>
          </w:tcPr>
          <w:p w14:paraId="12C44492" w14:textId="718EEB1A" w:rsidR="00F8255E" w:rsidRDefault="00C55632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Opłata za zgrupowania sportowe</w:t>
            </w:r>
          </w:p>
        </w:tc>
        <w:tc>
          <w:tcPr>
            <w:tcW w:w="4253" w:type="dxa"/>
          </w:tcPr>
          <w:p w14:paraId="0E8742D3" w14:textId="38D8A764" w:rsidR="00F8255E" w:rsidRDefault="009B1553" w:rsidP="0055020F">
            <w:pPr>
              <w:spacing w:before="60" w:after="6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C55632">
              <w:rPr>
                <w:rFonts w:ascii="Arial" w:hAnsi="Arial" w:cs="Arial"/>
                <w:sz w:val="22"/>
                <w:szCs w:val="22"/>
              </w:rPr>
              <w:t>0,00 PLN brutto / doba / osoba</w:t>
            </w:r>
          </w:p>
        </w:tc>
      </w:tr>
    </w:tbl>
    <w:p w14:paraId="0052D180" w14:textId="77777777" w:rsidR="00C02A58" w:rsidRDefault="00C02A58" w:rsidP="00C02A58">
      <w:pPr>
        <w:spacing w:line="360" w:lineRule="auto"/>
        <w:rPr>
          <w:i/>
        </w:rPr>
      </w:pPr>
    </w:p>
    <w:p w14:paraId="1B938763" w14:textId="384FF46C" w:rsidR="008A2086" w:rsidRPr="00C02A58" w:rsidRDefault="00C02A58" w:rsidP="009C7737">
      <w:pPr>
        <w:spacing w:line="360" w:lineRule="auto"/>
        <w:ind w:left="-426"/>
        <w:jc w:val="both"/>
        <w:rPr>
          <w:b/>
          <w:i/>
          <w:sz w:val="20"/>
          <w:szCs w:val="20"/>
        </w:rPr>
      </w:pPr>
      <w:r w:rsidRPr="00C02A58">
        <w:rPr>
          <w:b/>
          <w:i/>
          <w:sz w:val="20"/>
          <w:szCs w:val="20"/>
        </w:rPr>
        <w:t>Opłata klimatyczna 3,20 PLN brutto/ osoba / doba z</w:t>
      </w:r>
      <w:r w:rsidR="00481EAA" w:rsidRPr="00C02A58">
        <w:rPr>
          <w:b/>
          <w:i/>
          <w:sz w:val="20"/>
          <w:szCs w:val="20"/>
        </w:rPr>
        <w:t xml:space="preserve">godnie z uchwałą Rady Miasta Gdańsk z dnia 30 września 2021 r. Nr XXXIX/1013/21 w sprawie </w:t>
      </w:r>
      <w:r w:rsidR="00644ED3" w:rsidRPr="00C02A58">
        <w:rPr>
          <w:b/>
          <w:i/>
          <w:sz w:val="20"/>
          <w:szCs w:val="20"/>
        </w:rPr>
        <w:t>opłaty miejscowej, zmienionej uchwałą Nr L/1250/22 z dnia 26 maja 2022</w:t>
      </w:r>
      <w:r w:rsidR="005913FB">
        <w:rPr>
          <w:b/>
          <w:i/>
          <w:sz w:val="20"/>
          <w:szCs w:val="20"/>
        </w:rPr>
        <w:t xml:space="preserve"> </w:t>
      </w:r>
      <w:r w:rsidR="00644ED3" w:rsidRPr="00C02A58">
        <w:rPr>
          <w:b/>
          <w:i/>
          <w:sz w:val="20"/>
          <w:szCs w:val="20"/>
        </w:rPr>
        <w:t xml:space="preserve">r. </w:t>
      </w:r>
    </w:p>
    <w:p w14:paraId="5CC8B9FA" w14:textId="60401C11" w:rsidR="008A2086" w:rsidRDefault="008A2086" w:rsidP="000D7C56">
      <w:pPr>
        <w:spacing w:line="360" w:lineRule="auto"/>
        <w:rPr>
          <w:i/>
          <w:sz w:val="22"/>
          <w:szCs w:val="22"/>
        </w:rPr>
      </w:pPr>
    </w:p>
    <w:p w14:paraId="4912627E" w14:textId="0B27F491" w:rsidR="007E7C52" w:rsidRDefault="007E7C52" w:rsidP="000D7C56">
      <w:pPr>
        <w:spacing w:line="360" w:lineRule="auto"/>
        <w:rPr>
          <w:i/>
          <w:sz w:val="22"/>
          <w:szCs w:val="22"/>
        </w:rPr>
      </w:pPr>
    </w:p>
    <w:sectPr w:rsidR="007E7C52" w:rsidSect="00047CF5">
      <w:pgSz w:w="11906" w:h="16838"/>
      <w:pgMar w:top="1134" w:right="1274" w:bottom="1135" w:left="1418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3F262" w16cex:dateUtc="2021-01-21T11:30:00Z"/>
  <w16cex:commentExtensible w16cex:durableId="23B3F2D4" w16cex:dateUtc="2021-01-21T11:32:00Z"/>
  <w16cex:commentExtensible w16cex:durableId="23B3F395" w16cex:dateUtc="2021-01-21T11:35:00Z"/>
  <w16cex:commentExtensible w16cex:durableId="23B3F3AC" w16cex:dateUtc="2021-01-21T11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6B66E0B" w16cid:durableId="23B3F262"/>
  <w16cid:commentId w16cid:paraId="663C618D" w16cid:durableId="23B3F2D4"/>
  <w16cid:commentId w16cid:paraId="0D456AE0" w16cid:durableId="23B3F395"/>
  <w16cid:commentId w16cid:paraId="6AE1DDCB" w16cid:durableId="23B3F3A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5BCD0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1C6005"/>
    <w:multiLevelType w:val="hybridMultilevel"/>
    <w:tmpl w:val="F3709B5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A4540"/>
    <w:multiLevelType w:val="hybridMultilevel"/>
    <w:tmpl w:val="C1B6F904"/>
    <w:lvl w:ilvl="0" w:tplc="339C3E78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iCs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A573D"/>
    <w:multiLevelType w:val="hybridMultilevel"/>
    <w:tmpl w:val="D6980E00"/>
    <w:lvl w:ilvl="0" w:tplc="0415000F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916" w:hanging="360"/>
      </w:pPr>
    </w:lvl>
    <w:lvl w:ilvl="2" w:tplc="0415001B" w:tentative="1">
      <w:start w:val="1"/>
      <w:numFmt w:val="lowerRoman"/>
      <w:lvlText w:val="%3."/>
      <w:lvlJc w:val="right"/>
      <w:pPr>
        <w:ind w:left="4636" w:hanging="180"/>
      </w:pPr>
    </w:lvl>
    <w:lvl w:ilvl="3" w:tplc="0415000F" w:tentative="1">
      <w:start w:val="1"/>
      <w:numFmt w:val="decimal"/>
      <w:lvlText w:val="%4."/>
      <w:lvlJc w:val="left"/>
      <w:pPr>
        <w:ind w:left="5356" w:hanging="360"/>
      </w:pPr>
    </w:lvl>
    <w:lvl w:ilvl="4" w:tplc="04150019" w:tentative="1">
      <w:start w:val="1"/>
      <w:numFmt w:val="lowerLetter"/>
      <w:lvlText w:val="%5."/>
      <w:lvlJc w:val="left"/>
      <w:pPr>
        <w:ind w:left="6076" w:hanging="360"/>
      </w:pPr>
    </w:lvl>
    <w:lvl w:ilvl="5" w:tplc="0415001B" w:tentative="1">
      <w:start w:val="1"/>
      <w:numFmt w:val="lowerRoman"/>
      <w:lvlText w:val="%6."/>
      <w:lvlJc w:val="right"/>
      <w:pPr>
        <w:ind w:left="6796" w:hanging="180"/>
      </w:pPr>
    </w:lvl>
    <w:lvl w:ilvl="6" w:tplc="0415000F" w:tentative="1">
      <w:start w:val="1"/>
      <w:numFmt w:val="decimal"/>
      <w:lvlText w:val="%7."/>
      <w:lvlJc w:val="left"/>
      <w:pPr>
        <w:ind w:left="7516" w:hanging="360"/>
      </w:pPr>
    </w:lvl>
    <w:lvl w:ilvl="7" w:tplc="04150019" w:tentative="1">
      <w:start w:val="1"/>
      <w:numFmt w:val="lowerLetter"/>
      <w:lvlText w:val="%8."/>
      <w:lvlJc w:val="left"/>
      <w:pPr>
        <w:ind w:left="8236" w:hanging="360"/>
      </w:pPr>
    </w:lvl>
    <w:lvl w:ilvl="8" w:tplc="0415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4" w15:restartNumberingAfterBreak="0">
    <w:nsid w:val="1C7D27D3"/>
    <w:multiLevelType w:val="hybridMultilevel"/>
    <w:tmpl w:val="27B4A502"/>
    <w:lvl w:ilvl="0" w:tplc="5E2893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627C35"/>
    <w:multiLevelType w:val="hybridMultilevel"/>
    <w:tmpl w:val="62C6B9B4"/>
    <w:lvl w:ilvl="0" w:tplc="DB5CDA4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223179"/>
    <w:multiLevelType w:val="hybridMultilevel"/>
    <w:tmpl w:val="32961EC4"/>
    <w:lvl w:ilvl="0" w:tplc="CCC4F1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E96DC6"/>
    <w:multiLevelType w:val="hybridMultilevel"/>
    <w:tmpl w:val="5718A612"/>
    <w:lvl w:ilvl="0" w:tplc="9F724034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9414C3"/>
    <w:multiLevelType w:val="hybridMultilevel"/>
    <w:tmpl w:val="97BA51FC"/>
    <w:lvl w:ilvl="0" w:tplc="69CC2B9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AF64E6"/>
    <w:multiLevelType w:val="hybridMultilevel"/>
    <w:tmpl w:val="1BDC1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C56486"/>
    <w:multiLevelType w:val="hybridMultilevel"/>
    <w:tmpl w:val="DF8A3DD0"/>
    <w:lvl w:ilvl="0" w:tplc="CE32F8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304909"/>
    <w:multiLevelType w:val="multilevel"/>
    <w:tmpl w:val="5444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5A7451"/>
    <w:multiLevelType w:val="hybridMultilevel"/>
    <w:tmpl w:val="27429C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825980"/>
    <w:multiLevelType w:val="hybridMultilevel"/>
    <w:tmpl w:val="A79CAF92"/>
    <w:lvl w:ilvl="0" w:tplc="399EF2C2">
      <w:start w:val="50"/>
      <w:numFmt w:val="decimal"/>
      <w:lvlText w:val="%1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2"/>
  </w:num>
  <w:num w:numId="6">
    <w:abstractNumId w:val="13"/>
  </w:num>
  <w:num w:numId="7">
    <w:abstractNumId w:val="5"/>
  </w:num>
  <w:num w:numId="8">
    <w:abstractNumId w:val="8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57"/>
  <w:drawingGridVerticalSpacing w:val="39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991"/>
    <w:rsid w:val="00003348"/>
    <w:rsid w:val="00026731"/>
    <w:rsid w:val="00047CF5"/>
    <w:rsid w:val="00061082"/>
    <w:rsid w:val="0006749A"/>
    <w:rsid w:val="00072C94"/>
    <w:rsid w:val="000B5779"/>
    <w:rsid w:val="000D7719"/>
    <w:rsid w:val="000D7C56"/>
    <w:rsid w:val="000E2680"/>
    <w:rsid w:val="000F2B5D"/>
    <w:rsid w:val="001133DA"/>
    <w:rsid w:val="00122D17"/>
    <w:rsid w:val="00126806"/>
    <w:rsid w:val="0013433A"/>
    <w:rsid w:val="00135C14"/>
    <w:rsid w:val="0015522E"/>
    <w:rsid w:val="00156A4C"/>
    <w:rsid w:val="00157FE9"/>
    <w:rsid w:val="00182939"/>
    <w:rsid w:val="00193A07"/>
    <w:rsid w:val="001B28B8"/>
    <w:rsid w:val="001B557B"/>
    <w:rsid w:val="001C244F"/>
    <w:rsid w:val="001F4DF2"/>
    <w:rsid w:val="00200C7C"/>
    <w:rsid w:val="002162C1"/>
    <w:rsid w:val="00240B08"/>
    <w:rsid w:val="00247A42"/>
    <w:rsid w:val="00253E4D"/>
    <w:rsid w:val="0028184C"/>
    <w:rsid w:val="002876B2"/>
    <w:rsid w:val="002900EF"/>
    <w:rsid w:val="002A0BB6"/>
    <w:rsid w:val="002F5C69"/>
    <w:rsid w:val="00322EB9"/>
    <w:rsid w:val="003560A7"/>
    <w:rsid w:val="0039318D"/>
    <w:rsid w:val="003B3013"/>
    <w:rsid w:val="003C0EF0"/>
    <w:rsid w:val="003C6D11"/>
    <w:rsid w:val="003D513D"/>
    <w:rsid w:val="003D78AD"/>
    <w:rsid w:val="003F1DB9"/>
    <w:rsid w:val="00410A01"/>
    <w:rsid w:val="0042643E"/>
    <w:rsid w:val="00427FA1"/>
    <w:rsid w:val="00433CC9"/>
    <w:rsid w:val="00437651"/>
    <w:rsid w:val="004476E6"/>
    <w:rsid w:val="00447BF0"/>
    <w:rsid w:val="004662C6"/>
    <w:rsid w:val="00466934"/>
    <w:rsid w:val="00481EAA"/>
    <w:rsid w:val="004A7DA4"/>
    <w:rsid w:val="004B34F1"/>
    <w:rsid w:val="004C239E"/>
    <w:rsid w:val="004D013D"/>
    <w:rsid w:val="004E4427"/>
    <w:rsid w:val="004F3FA9"/>
    <w:rsid w:val="004F4608"/>
    <w:rsid w:val="005043FF"/>
    <w:rsid w:val="005051FF"/>
    <w:rsid w:val="00507E2E"/>
    <w:rsid w:val="0051498E"/>
    <w:rsid w:val="00522C34"/>
    <w:rsid w:val="00527BEB"/>
    <w:rsid w:val="0053374A"/>
    <w:rsid w:val="0054331D"/>
    <w:rsid w:val="00550BB8"/>
    <w:rsid w:val="00553C4C"/>
    <w:rsid w:val="00560760"/>
    <w:rsid w:val="005725FA"/>
    <w:rsid w:val="005750CB"/>
    <w:rsid w:val="005761B9"/>
    <w:rsid w:val="00582991"/>
    <w:rsid w:val="005913FB"/>
    <w:rsid w:val="00596CD1"/>
    <w:rsid w:val="005C095C"/>
    <w:rsid w:val="005D6552"/>
    <w:rsid w:val="005E2FF5"/>
    <w:rsid w:val="005E7D8C"/>
    <w:rsid w:val="005F1ECA"/>
    <w:rsid w:val="005F71D8"/>
    <w:rsid w:val="00616369"/>
    <w:rsid w:val="00617EDA"/>
    <w:rsid w:val="00625B14"/>
    <w:rsid w:val="00636461"/>
    <w:rsid w:val="00637C06"/>
    <w:rsid w:val="00644ED3"/>
    <w:rsid w:val="006457FE"/>
    <w:rsid w:val="00653F9C"/>
    <w:rsid w:val="006554C2"/>
    <w:rsid w:val="00656CAF"/>
    <w:rsid w:val="00672377"/>
    <w:rsid w:val="00681C74"/>
    <w:rsid w:val="00682271"/>
    <w:rsid w:val="0068375D"/>
    <w:rsid w:val="00695BA0"/>
    <w:rsid w:val="006A1785"/>
    <w:rsid w:val="006B0692"/>
    <w:rsid w:val="006B1538"/>
    <w:rsid w:val="006B1E91"/>
    <w:rsid w:val="006C3D12"/>
    <w:rsid w:val="006C78B7"/>
    <w:rsid w:val="00705076"/>
    <w:rsid w:val="0070589F"/>
    <w:rsid w:val="007058BB"/>
    <w:rsid w:val="00713B30"/>
    <w:rsid w:val="0075049C"/>
    <w:rsid w:val="00754042"/>
    <w:rsid w:val="00755B0E"/>
    <w:rsid w:val="0075708E"/>
    <w:rsid w:val="007601E5"/>
    <w:rsid w:val="00761808"/>
    <w:rsid w:val="007705A1"/>
    <w:rsid w:val="00771D2C"/>
    <w:rsid w:val="007748D8"/>
    <w:rsid w:val="007749A8"/>
    <w:rsid w:val="0078357B"/>
    <w:rsid w:val="007929AC"/>
    <w:rsid w:val="00794B63"/>
    <w:rsid w:val="007A7FC4"/>
    <w:rsid w:val="007E7C52"/>
    <w:rsid w:val="007F506C"/>
    <w:rsid w:val="007F564D"/>
    <w:rsid w:val="0080439B"/>
    <w:rsid w:val="008175A6"/>
    <w:rsid w:val="0082034E"/>
    <w:rsid w:val="008314D8"/>
    <w:rsid w:val="0083492C"/>
    <w:rsid w:val="008A06F8"/>
    <w:rsid w:val="008A2086"/>
    <w:rsid w:val="008B1165"/>
    <w:rsid w:val="008C151A"/>
    <w:rsid w:val="008D5E1F"/>
    <w:rsid w:val="008F3355"/>
    <w:rsid w:val="0090011A"/>
    <w:rsid w:val="009245DC"/>
    <w:rsid w:val="009360BA"/>
    <w:rsid w:val="0096118C"/>
    <w:rsid w:val="00975EE2"/>
    <w:rsid w:val="009A386B"/>
    <w:rsid w:val="009A6C43"/>
    <w:rsid w:val="009B1553"/>
    <w:rsid w:val="009C2D16"/>
    <w:rsid w:val="009C4971"/>
    <w:rsid w:val="009C7737"/>
    <w:rsid w:val="009D0F24"/>
    <w:rsid w:val="00A23510"/>
    <w:rsid w:val="00A24602"/>
    <w:rsid w:val="00A31C25"/>
    <w:rsid w:val="00A433D3"/>
    <w:rsid w:val="00A54207"/>
    <w:rsid w:val="00A575D3"/>
    <w:rsid w:val="00A91D9D"/>
    <w:rsid w:val="00AA7514"/>
    <w:rsid w:val="00AB6714"/>
    <w:rsid w:val="00AD2ED4"/>
    <w:rsid w:val="00AD7B67"/>
    <w:rsid w:val="00AE3A87"/>
    <w:rsid w:val="00AE52DD"/>
    <w:rsid w:val="00B076E5"/>
    <w:rsid w:val="00B11500"/>
    <w:rsid w:val="00B23D2F"/>
    <w:rsid w:val="00B37798"/>
    <w:rsid w:val="00B37C32"/>
    <w:rsid w:val="00B522CC"/>
    <w:rsid w:val="00B56483"/>
    <w:rsid w:val="00B606B4"/>
    <w:rsid w:val="00B61504"/>
    <w:rsid w:val="00B61675"/>
    <w:rsid w:val="00B701AD"/>
    <w:rsid w:val="00B849DE"/>
    <w:rsid w:val="00BA05FC"/>
    <w:rsid w:val="00BA2D10"/>
    <w:rsid w:val="00BC3304"/>
    <w:rsid w:val="00BC69B4"/>
    <w:rsid w:val="00BC7A08"/>
    <w:rsid w:val="00BE3C1E"/>
    <w:rsid w:val="00BE6CDA"/>
    <w:rsid w:val="00C0174F"/>
    <w:rsid w:val="00C02A58"/>
    <w:rsid w:val="00C22A6D"/>
    <w:rsid w:val="00C330F7"/>
    <w:rsid w:val="00C35AF8"/>
    <w:rsid w:val="00C365F4"/>
    <w:rsid w:val="00C55632"/>
    <w:rsid w:val="00CA7179"/>
    <w:rsid w:val="00CB62A9"/>
    <w:rsid w:val="00CD54E7"/>
    <w:rsid w:val="00CF0108"/>
    <w:rsid w:val="00D21564"/>
    <w:rsid w:val="00D505F7"/>
    <w:rsid w:val="00D7323E"/>
    <w:rsid w:val="00D7738C"/>
    <w:rsid w:val="00D804CA"/>
    <w:rsid w:val="00D81CBC"/>
    <w:rsid w:val="00D820C4"/>
    <w:rsid w:val="00DF0571"/>
    <w:rsid w:val="00E27BB4"/>
    <w:rsid w:val="00E363F3"/>
    <w:rsid w:val="00E70D35"/>
    <w:rsid w:val="00E86DA0"/>
    <w:rsid w:val="00E95863"/>
    <w:rsid w:val="00E968F6"/>
    <w:rsid w:val="00EA1729"/>
    <w:rsid w:val="00EA3C0A"/>
    <w:rsid w:val="00EB21A0"/>
    <w:rsid w:val="00EB3B60"/>
    <w:rsid w:val="00EC1F69"/>
    <w:rsid w:val="00EC28B2"/>
    <w:rsid w:val="00ED1519"/>
    <w:rsid w:val="00ED3B07"/>
    <w:rsid w:val="00EE2DD2"/>
    <w:rsid w:val="00F04AE7"/>
    <w:rsid w:val="00F06412"/>
    <w:rsid w:val="00F319BC"/>
    <w:rsid w:val="00F40D10"/>
    <w:rsid w:val="00F501D6"/>
    <w:rsid w:val="00F54CAD"/>
    <w:rsid w:val="00F61F29"/>
    <w:rsid w:val="00F64D6E"/>
    <w:rsid w:val="00F657EB"/>
    <w:rsid w:val="00F7325B"/>
    <w:rsid w:val="00F8255E"/>
    <w:rsid w:val="00FA09E8"/>
    <w:rsid w:val="00FA125A"/>
    <w:rsid w:val="00FA21BF"/>
    <w:rsid w:val="00FA58F3"/>
    <w:rsid w:val="00FC0CC1"/>
    <w:rsid w:val="00FC2512"/>
    <w:rsid w:val="00F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4A8DB4"/>
  <w15:chartTrackingRefBased/>
  <w15:docId w15:val="{13DDE417-3BF1-2B4E-A7A0-0D00A8214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8222"/>
      </w:tabs>
      <w:spacing w:line="360" w:lineRule="auto"/>
      <w:jc w:val="right"/>
      <w:outlineLvl w:val="0"/>
    </w:pPr>
    <w:rPr>
      <w:rFonts w:ascii="Arial" w:hAnsi="Arial" w:cs="Arial"/>
      <w:b/>
      <w:sz w:val="30"/>
      <w:szCs w:val="3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semiHidden/>
    <w:pPr>
      <w:spacing w:line="360" w:lineRule="auto"/>
      <w:ind w:left="1260" w:hanging="1260"/>
      <w:jc w:val="both"/>
    </w:pPr>
  </w:style>
  <w:style w:type="paragraph" w:styleId="Tekstpodstawowy">
    <w:name w:val="Body Text"/>
    <w:basedOn w:val="Normalny"/>
    <w:semiHidden/>
    <w:pPr>
      <w:spacing w:line="360" w:lineRule="auto"/>
      <w:jc w:val="both"/>
    </w:pPr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1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5761B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C78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2D1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2D1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2D1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2D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2D17"/>
    <w:rPr>
      <w:b/>
      <w:bCs/>
    </w:rPr>
  </w:style>
  <w:style w:type="paragraph" w:styleId="Poprawka">
    <w:name w:val="Revision"/>
    <w:hidden/>
    <w:uiPriority w:val="99"/>
    <w:semiHidden/>
    <w:rsid w:val="00E86DA0"/>
    <w:rPr>
      <w:sz w:val="24"/>
      <w:szCs w:val="24"/>
    </w:rPr>
  </w:style>
  <w:style w:type="table" w:styleId="Tabela-Siatka">
    <w:name w:val="Table Grid"/>
    <w:basedOn w:val="Standardowy"/>
    <w:uiPriority w:val="59"/>
    <w:rsid w:val="00817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076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7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16/09/relationships/commentsIds" Target="commentsIds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51 / 2011</vt:lpstr>
    </vt:vector>
  </TitlesOfParts>
  <Company>awf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51 / 2011</dc:title>
  <dc:subject/>
  <dc:creator>J.Brzoska</dc:creator>
  <cp:keywords/>
  <dc:description/>
  <cp:lastModifiedBy>Beata Stefanowicz</cp:lastModifiedBy>
  <cp:revision>2</cp:revision>
  <cp:lastPrinted>2024-04-17T12:32:00Z</cp:lastPrinted>
  <dcterms:created xsi:type="dcterms:W3CDTF">2024-04-24T11:36:00Z</dcterms:created>
  <dcterms:modified xsi:type="dcterms:W3CDTF">2024-04-24T11:36:00Z</dcterms:modified>
</cp:coreProperties>
</file>